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0F9F" w14:textId="77777777" w:rsidR="00E64C69" w:rsidRPr="00E64C69" w:rsidRDefault="00E64C69" w:rsidP="00E64C6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79490548"/>
      <w:r w:rsidRPr="00E64C69">
        <w:rPr>
          <w:rFonts w:ascii="Times New Roman" w:hAnsi="Times New Roman"/>
          <w:b/>
          <w:sz w:val="28"/>
          <w:szCs w:val="28"/>
        </w:rPr>
        <w:t>Общество с ограниченной ответственностью</w:t>
      </w:r>
    </w:p>
    <w:p w14:paraId="5F4448FC" w14:textId="65BF88E0" w:rsidR="00E64C69" w:rsidRPr="00E64C69" w:rsidRDefault="00E00D73" w:rsidP="00E64C6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64C69" w:rsidRPr="00E64C69">
        <w:rPr>
          <w:rFonts w:ascii="Times New Roman" w:hAnsi="Times New Roman"/>
          <w:b/>
          <w:sz w:val="28"/>
          <w:szCs w:val="28"/>
        </w:rPr>
        <w:t>Научный центр «</w:t>
      </w:r>
      <w:r>
        <w:rPr>
          <w:rFonts w:ascii="Times New Roman" w:hAnsi="Times New Roman"/>
          <w:b/>
          <w:sz w:val="28"/>
          <w:szCs w:val="28"/>
        </w:rPr>
        <w:t>Максимум</w:t>
      </w:r>
      <w:r w:rsidR="00E64C69" w:rsidRPr="00E64C69">
        <w:rPr>
          <w:rFonts w:ascii="Times New Roman" w:hAnsi="Times New Roman"/>
          <w:b/>
          <w:sz w:val="28"/>
          <w:szCs w:val="28"/>
        </w:rPr>
        <w:t>»</w:t>
      </w:r>
    </w:p>
    <w:p w14:paraId="59B0E00F" w14:textId="77777777" w:rsidR="00E64C69" w:rsidRDefault="00E64C69" w:rsidP="00E64C69">
      <w:pPr>
        <w:pStyle w:val="1"/>
        <w:shd w:val="clear" w:color="auto" w:fill="auto"/>
        <w:spacing w:before="0"/>
        <w:ind w:left="5400"/>
      </w:pPr>
    </w:p>
    <w:p w14:paraId="71908A98" w14:textId="77777777" w:rsidR="00E64C69" w:rsidRDefault="00E64C69" w:rsidP="00E64C69">
      <w:pPr>
        <w:pStyle w:val="1"/>
        <w:shd w:val="clear" w:color="auto" w:fill="auto"/>
        <w:spacing w:before="0"/>
        <w:ind w:left="5400"/>
      </w:pPr>
    </w:p>
    <w:p w14:paraId="5121DFAE" w14:textId="77777777" w:rsidR="00E64C69" w:rsidRDefault="00E64C69" w:rsidP="00E64C69">
      <w:pPr>
        <w:pStyle w:val="1"/>
        <w:shd w:val="clear" w:color="auto" w:fill="auto"/>
        <w:spacing w:before="0"/>
        <w:ind w:left="5400"/>
      </w:pPr>
    </w:p>
    <w:p w14:paraId="1B8EF6CC" w14:textId="77777777" w:rsidR="00E64C69" w:rsidRPr="00E64C69" w:rsidRDefault="00E64C69" w:rsidP="00E64C69">
      <w:pPr>
        <w:pStyle w:val="1"/>
        <w:shd w:val="clear" w:color="auto" w:fill="auto"/>
        <w:spacing w:before="0"/>
        <w:ind w:left="5400"/>
        <w:rPr>
          <w:sz w:val="24"/>
          <w:szCs w:val="24"/>
        </w:rPr>
      </w:pPr>
    </w:p>
    <w:p w14:paraId="569EA8C1" w14:textId="77777777" w:rsidR="00E64C69" w:rsidRPr="00E64C69" w:rsidRDefault="00E64C69" w:rsidP="00E64C69">
      <w:pPr>
        <w:pStyle w:val="1"/>
        <w:shd w:val="clear" w:color="auto" w:fill="auto"/>
        <w:spacing w:before="0"/>
        <w:ind w:left="5400"/>
        <w:rPr>
          <w:sz w:val="24"/>
          <w:szCs w:val="24"/>
        </w:rPr>
      </w:pPr>
      <w:r w:rsidRPr="00E64C69">
        <w:rPr>
          <w:sz w:val="24"/>
          <w:szCs w:val="24"/>
        </w:rPr>
        <w:t xml:space="preserve">УТВЕРЖДАЮ </w:t>
      </w:r>
    </w:p>
    <w:p w14:paraId="1FBCDA3E" w14:textId="24EA4BEE" w:rsidR="00E64C69" w:rsidRPr="00E64C69" w:rsidRDefault="00E64C69" w:rsidP="00E64C69">
      <w:pPr>
        <w:pStyle w:val="1"/>
        <w:shd w:val="clear" w:color="auto" w:fill="auto"/>
        <w:spacing w:before="0"/>
        <w:ind w:left="5400"/>
        <w:rPr>
          <w:bCs/>
          <w:sz w:val="24"/>
          <w:szCs w:val="24"/>
        </w:rPr>
      </w:pPr>
      <w:r w:rsidRPr="00E64C69">
        <w:rPr>
          <w:sz w:val="24"/>
          <w:szCs w:val="24"/>
        </w:rPr>
        <w:t xml:space="preserve"> Директор </w:t>
      </w:r>
      <w:r w:rsidRPr="00E64C69">
        <w:rPr>
          <w:bCs/>
          <w:sz w:val="24"/>
          <w:szCs w:val="24"/>
        </w:rPr>
        <w:t xml:space="preserve">ООО </w:t>
      </w:r>
      <w:r w:rsidR="00E00D73">
        <w:rPr>
          <w:bCs/>
          <w:sz w:val="24"/>
          <w:szCs w:val="24"/>
        </w:rPr>
        <w:t>«</w:t>
      </w:r>
      <w:r w:rsidRPr="00E64C69">
        <w:rPr>
          <w:bCs/>
          <w:sz w:val="24"/>
          <w:szCs w:val="24"/>
        </w:rPr>
        <w:t>НЦ «</w:t>
      </w:r>
      <w:r w:rsidR="00E00D73">
        <w:rPr>
          <w:bCs/>
          <w:sz w:val="24"/>
          <w:szCs w:val="24"/>
        </w:rPr>
        <w:t>Максимум</w:t>
      </w:r>
      <w:r w:rsidRPr="00E64C69">
        <w:rPr>
          <w:bCs/>
          <w:sz w:val="24"/>
          <w:szCs w:val="24"/>
        </w:rPr>
        <w:t>»</w:t>
      </w:r>
    </w:p>
    <w:p w14:paraId="2B0D461B" w14:textId="77777777" w:rsidR="00E64C69" w:rsidRPr="00E64C69" w:rsidRDefault="00E64C69" w:rsidP="00E00D73">
      <w:pPr>
        <w:pStyle w:val="1"/>
        <w:shd w:val="clear" w:color="auto" w:fill="auto"/>
        <w:spacing w:before="0"/>
        <w:ind w:left="5400"/>
        <w:rPr>
          <w:sz w:val="24"/>
          <w:szCs w:val="24"/>
        </w:rPr>
      </w:pPr>
    </w:p>
    <w:p w14:paraId="37473B86" w14:textId="77777777" w:rsidR="00E64C69" w:rsidRPr="00E64C69" w:rsidRDefault="00E64C69" w:rsidP="00E00D73">
      <w:pPr>
        <w:pStyle w:val="1"/>
        <w:shd w:val="clear" w:color="auto" w:fill="auto"/>
        <w:tabs>
          <w:tab w:val="left" w:leader="underscore" w:pos="7718"/>
        </w:tabs>
        <w:spacing w:before="0"/>
        <w:ind w:left="5400"/>
        <w:rPr>
          <w:sz w:val="24"/>
          <w:szCs w:val="24"/>
        </w:rPr>
      </w:pPr>
      <w:r w:rsidRPr="00E64C69">
        <w:rPr>
          <w:sz w:val="24"/>
          <w:szCs w:val="24"/>
        </w:rPr>
        <w:tab/>
        <w:t>А.С. Дарьин</w:t>
      </w:r>
    </w:p>
    <w:p w14:paraId="42C3429F" w14:textId="77777777" w:rsidR="00E64C69" w:rsidRPr="00E64C69" w:rsidRDefault="00E64C69" w:rsidP="00E00D73">
      <w:pPr>
        <w:pStyle w:val="1"/>
        <w:shd w:val="clear" w:color="auto" w:fill="auto"/>
        <w:tabs>
          <w:tab w:val="right" w:pos="6264"/>
          <w:tab w:val="right" w:pos="8683"/>
          <w:tab w:val="right" w:pos="8875"/>
        </w:tabs>
        <w:spacing w:before="0" w:after="1490"/>
        <w:ind w:left="5400"/>
        <w:rPr>
          <w:sz w:val="24"/>
          <w:szCs w:val="24"/>
        </w:rPr>
      </w:pPr>
      <w:r w:rsidRPr="00E64C69">
        <w:rPr>
          <w:sz w:val="24"/>
          <w:szCs w:val="24"/>
        </w:rPr>
        <w:t xml:space="preserve">  «</w:t>
      </w:r>
      <w:r w:rsidRPr="00E64C69">
        <w:rPr>
          <w:sz w:val="24"/>
          <w:szCs w:val="24"/>
        </w:rPr>
        <w:tab/>
        <w:t xml:space="preserve">»  </w:t>
      </w:r>
      <w:r w:rsidRPr="00E64C69">
        <w:rPr>
          <w:sz w:val="24"/>
          <w:szCs w:val="24"/>
        </w:rPr>
        <w:tab/>
        <w:t xml:space="preserve"> 2019</w:t>
      </w:r>
      <w:r w:rsidRPr="00E64C69">
        <w:rPr>
          <w:sz w:val="24"/>
          <w:szCs w:val="24"/>
        </w:rPr>
        <w:tab/>
        <w:t>г.</w:t>
      </w:r>
    </w:p>
    <w:bookmarkEnd w:id="0"/>
    <w:p w14:paraId="57DF976A" w14:textId="77777777" w:rsidR="00E64C69" w:rsidRDefault="00E64C69" w:rsidP="00E64C69">
      <w:pPr>
        <w:pStyle w:val="30"/>
        <w:shd w:val="clear" w:color="auto" w:fill="auto"/>
        <w:spacing w:before="0"/>
      </w:pPr>
    </w:p>
    <w:p w14:paraId="37C0AC8D" w14:textId="77777777" w:rsidR="00E64C69" w:rsidRDefault="00E64C69" w:rsidP="00E64C69">
      <w:pPr>
        <w:pStyle w:val="30"/>
        <w:shd w:val="clear" w:color="auto" w:fill="auto"/>
        <w:spacing w:before="0"/>
      </w:pPr>
    </w:p>
    <w:p w14:paraId="75A87E67" w14:textId="77777777" w:rsidR="00E64C69" w:rsidRDefault="00E64C69" w:rsidP="00E64C69">
      <w:pPr>
        <w:pStyle w:val="30"/>
        <w:shd w:val="clear" w:color="auto" w:fill="auto"/>
        <w:spacing w:before="0"/>
      </w:pPr>
    </w:p>
    <w:p w14:paraId="5C0625CF" w14:textId="77777777" w:rsidR="00E64C69" w:rsidRDefault="00E64C69" w:rsidP="00E64C69">
      <w:pPr>
        <w:pStyle w:val="30"/>
        <w:shd w:val="clear" w:color="auto" w:fill="auto"/>
        <w:spacing w:before="0"/>
      </w:pPr>
    </w:p>
    <w:p w14:paraId="72E561B8" w14:textId="27994107" w:rsidR="00E64C69" w:rsidRDefault="00E64C69" w:rsidP="00E64C69">
      <w:pPr>
        <w:pStyle w:val="30"/>
        <w:shd w:val="clear" w:color="auto" w:fill="auto"/>
        <w:spacing w:before="0"/>
      </w:pPr>
      <w:r>
        <w:t>ПОЛОЖЕНИЕ</w:t>
      </w:r>
    </w:p>
    <w:p w14:paraId="631342E6" w14:textId="77777777" w:rsidR="007A0B9E" w:rsidRDefault="00E64C69" w:rsidP="00E64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 оказании платных образовательных услуг</w:t>
      </w:r>
      <w:r w:rsidR="007A0B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ах</w:t>
      </w:r>
    </w:p>
    <w:p w14:paraId="300E87F9" w14:textId="2B0111C3" w:rsidR="00E64C69" w:rsidRPr="00930685" w:rsidRDefault="00E64C69" w:rsidP="00E64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в </w:t>
      </w:r>
      <w:r w:rsidR="007A0B9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ООО «НЦ «Максимум»</w:t>
      </w:r>
    </w:p>
    <w:p w14:paraId="18172A88" w14:textId="77777777" w:rsidR="00E64C69" w:rsidRDefault="00E64C69" w:rsidP="00E64C69">
      <w:pPr>
        <w:pStyle w:val="40"/>
        <w:shd w:val="clear" w:color="auto" w:fill="auto"/>
        <w:spacing w:before="0"/>
      </w:pPr>
    </w:p>
    <w:p w14:paraId="3B96142B" w14:textId="77777777" w:rsidR="00E64C69" w:rsidRDefault="00E64C69" w:rsidP="00E64C69">
      <w:pPr>
        <w:pStyle w:val="40"/>
        <w:shd w:val="clear" w:color="auto" w:fill="auto"/>
        <w:spacing w:before="0"/>
      </w:pPr>
    </w:p>
    <w:p w14:paraId="4E3E8629" w14:textId="77777777" w:rsidR="00E64C69" w:rsidRDefault="00E64C69" w:rsidP="00E64C69">
      <w:pPr>
        <w:pStyle w:val="40"/>
        <w:shd w:val="clear" w:color="auto" w:fill="auto"/>
        <w:spacing w:before="0"/>
      </w:pPr>
    </w:p>
    <w:p w14:paraId="57691BB5" w14:textId="77777777" w:rsidR="00E64C69" w:rsidRDefault="00E64C69" w:rsidP="00E64C69">
      <w:pPr>
        <w:pStyle w:val="40"/>
        <w:shd w:val="clear" w:color="auto" w:fill="auto"/>
        <w:spacing w:before="0"/>
      </w:pPr>
    </w:p>
    <w:p w14:paraId="4639CAB8" w14:textId="77777777" w:rsidR="00E64C69" w:rsidRDefault="00E64C69" w:rsidP="00E64C69">
      <w:pPr>
        <w:pStyle w:val="40"/>
        <w:shd w:val="clear" w:color="auto" w:fill="auto"/>
        <w:spacing w:before="0"/>
      </w:pPr>
    </w:p>
    <w:p w14:paraId="7D45D6E6" w14:textId="77777777" w:rsidR="00E64C69" w:rsidRDefault="00E64C69" w:rsidP="00E64C69">
      <w:pPr>
        <w:pStyle w:val="40"/>
        <w:shd w:val="clear" w:color="auto" w:fill="auto"/>
        <w:spacing w:before="0"/>
      </w:pPr>
    </w:p>
    <w:p w14:paraId="186A0D51" w14:textId="77777777" w:rsidR="00E64C69" w:rsidRDefault="00E64C69" w:rsidP="00E64C69">
      <w:pPr>
        <w:pStyle w:val="40"/>
        <w:shd w:val="clear" w:color="auto" w:fill="auto"/>
        <w:spacing w:before="0"/>
      </w:pPr>
    </w:p>
    <w:p w14:paraId="4F8E034B" w14:textId="77777777" w:rsidR="00E64C69" w:rsidRDefault="00E64C69" w:rsidP="00E64C69">
      <w:pPr>
        <w:pStyle w:val="40"/>
        <w:shd w:val="clear" w:color="auto" w:fill="auto"/>
        <w:spacing w:before="0"/>
      </w:pPr>
    </w:p>
    <w:p w14:paraId="27C51138" w14:textId="77777777" w:rsidR="00E64C69" w:rsidRDefault="00E64C69" w:rsidP="00E64C69">
      <w:pPr>
        <w:pStyle w:val="40"/>
        <w:shd w:val="clear" w:color="auto" w:fill="auto"/>
        <w:spacing w:before="0"/>
      </w:pPr>
    </w:p>
    <w:p w14:paraId="4CA30B98" w14:textId="77777777" w:rsidR="00E64C69" w:rsidRDefault="00E64C69" w:rsidP="00E64C69">
      <w:pPr>
        <w:pStyle w:val="40"/>
        <w:shd w:val="clear" w:color="auto" w:fill="auto"/>
        <w:spacing w:before="0"/>
      </w:pPr>
    </w:p>
    <w:p w14:paraId="7FF81D67" w14:textId="77777777" w:rsidR="00E64C69" w:rsidRDefault="00E64C69" w:rsidP="00E64C69">
      <w:pPr>
        <w:pStyle w:val="40"/>
        <w:shd w:val="clear" w:color="auto" w:fill="auto"/>
        <w:spacing w:before="0"/>
      </w:pPr>
    </w:p>
    <w:p w14:paraId="6A576512" w14:textId="260098F1" w:rsidR="00E64C69" w:rsidRDefault="00E64C69" w:rsidP="00E64C69">
      <w:pPr>
        <w:pStyle w:val="40"/>
        <w:shd w:val="clear" w:color="auto" w:fill="auto"/>
        <w:spacing w:before="0"/>
      </w:pPr>
      <w:r>
        <w:t xml:space="preserve"> г. ИВАНОВО</w:t>
      </w:r>
    </w:p>
    <w:p w14:paraId="35CD4B64" w14:textId="3B9002C7" w:rsidR="00E64C69" w:rsidRDefault="00E64C69" w:rsidP="00E64C69">
      <w:pPr>
        <w:pStyle w:val="40"/>
        <w:shd w:val="clear" w:color="auto" w:fill="auto"/>
        <w:spacing w:before="0"/>
      </w:pPr>
      <w:r>
        <w:t>2019</w:t>
      </w:r>
    </w:p>
    <w:p w14:paraId="1EC7584F" w14:textId="77777777" w:rsidR="00E64C69" w:rsidRDefault="00E64C69" w:rsidP="00E64C69">
      <w:pPr>
        <w:pStyle w:val="40"/>
        <w:shd w:val="clear" w:color="auto" w:fill="auto"/>
        <w:spacing w:before="0"/>
      </w:pPr>
    </w:p>
    <w:p w14:paraId="7BB922F3" w14:textId="6C1C8C8A" w:rsidR="00930685" w:rsidRPr="00930685" w:rsidRDefault="00930685" w:rsidP="0093068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14:paraId="67CE3037" w14:textId="77777777" w:rsidR="00930685" w:rsidRPr="00930685" w:rsidRDefault="00930685" w:rsidP="00930685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68C54E3" w14:textId="12937AA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Гражданским кодексом РФ, Федеральным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РФ от 29.12.2012 № 273-ФЗ "Об образовании", законом РФ от 07.02.1992 № 2300-1 и "О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защите прав потребителей", постановлением Правительства РФ от 15.08.2013 г. №706 «Об</w:t>
      </w:r>
    </w:p>
    <w:p w14:paraId="14BBB736" w14:textId="09F9AE53" w:rsidR="00930685" w:rsidRPr="008C6D7D" w:rsidRDefault="00930685" w:rsidP="009306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утверждении правил оказания платных образовательных услуг», Положением об оказании 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образовательных услуг </w:t>
      </w:r>
      <w:bookmarkStart w:id="1" w:name="_Hlk79489545"/>
      <w:bookmarkStart w:id="2" w:name="_Hlk79494874"/>
      <w:r w:rsidRPr="008C6D7D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  <w:r w:rsidR="00E00D73">
        <w:rPr>
          <w:rFonts w:ascii="Times New Roman" w:hAnsi="Times New Roman"/>
          <w:b/>
          <w:sz w:val="24"/>
          <w:szCs w:val="24"/>
        </w:rPr>
        <w:t>«</w:t>
      </w:r>
      <w:r w:rsidRPr="008C6D7D">
        <w:rPr>
          <w:rFonts w:ascii="Times New Roman" w:hAnsi="Times New Roman"/>
          <w:b/>
          <w:sz w:val="24"/>
          <w:szCs w:val="24"/>
        </w:rPr>
        <w:t>Научный центр «</w:t>
      </w:r>
      <w:r w:rsidR="00E00D73">
        <w:rPr>
          <w:rFonts w:ascii="Times New Roman" w:hAnsi="Times New Roman"/>
          <w:b/>
          <w:sz w:val="24"/>
          <w:szCs w:val="24"/>
        </w:rPr>
        <w:t>Максимум</w:t>
      </w:r>
      <w:r w:rsidRPr="008C6D7D">
        <w:rPr>
          <w:rFonts w:ascii="Times New Roman" w:hAnsi="Times New Roman"/>
          <w:b/>
          <w:sz w:val="24"/>
          <w:szCs w:val="24"/>
        </w:rPr>
        <w:t>»</w:t>
      </w:r>
      <w:bookmarkEnd w:id="1"/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3" w:name="_Hlk21972070"/>
      <w:bookmarkEnd w:id="2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C6D7D">
        <w:rPr>
          <w:rFonts w:ascii="Times New Roman" w:hAnsi="Times New Roman"/>
          <w:b/>
          <w:sz w:val="24"/>
          <w:szCs w:val="24"/>
        </w:rPr>
        <w:t>(</w:t>
      </w:r>
      <w:bookmarkStart w:id="4" w:name="_Hlk79489506"/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E00D73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E00D73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bookmarkEnd w:id="4"/>
      <w:r w:rsidRPr="008C6D7D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.</w:t>
      </w:r>
    </w:p>
    <w:bookmarkEnd w:id="3"/>
    <w:p w14:paraId="05CCE148" w14:textId="6CAB7B1B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Настоящее Положение регулирует отношения, возникающие между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E00D73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E00D73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заказчиком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оказании платных образовательных услуг в системе дополнительного образования.</w:t>
      </w:r>
    </w:p>
    <w:p w14:paraId="1FEB334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Платные образовательные услуги в системе дополнительного образования, в том числе</w:t>
      </w:r>
    </w:p>
    <w:p w14:paraId="1D1B7733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профессионального образования, и профессионального обучения не могут быть</w:t>
      </w:r>
    </w:p>
    <w:p w14:paraId="41B8A6C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оказаны вместо образовательной деятельности, финансируемой за счет средств государственного</w:t>
      </w:r>
    </w:p>
    <w:p w14:paraId="63E33CE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бюджета.</w:t>
      </w:r>
    </w:p>
    <w:p w14:paraId="1FA3E8C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Платные образовательные услуги предоставляются в порядке и объемах, предусмотренных</w:t>
      </w:r>
    </w:p>
    <w:p w14:paraId="6E26982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договором об оказании платных образовательных и иных услуг (Приложение №1), заключенным с</w:t>
      </w:r>
    </w:p>
    <w:p w14:paraId="59A7D2E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заказчиком до начала предоставления услуги.</w:t>
      </w:r>
    </w:p>
    <w:p w14:paraId="27383BFE" w14:textId="2004DC09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Со стороны исполнителя -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E00D73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E00D73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реализацию платных образовательных услуг в системе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дополнительного образования отвеча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директор.</w:t>
      </w:r>
    </w:p>
    <w:p w14:paraId="5A822EED" w14:textId="1BA5A5C5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E00D73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E00D73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следующие платные образовательные услуги:</w:t>
      </w:r>
    </w:p>
    <w:p w14:paraId="4F4F221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обучение по дополнительным профессиональным программам (программам повышения</w:t>
      </w:r>
    </w:p>
    <w:p w14:paraId="76AF91A5" w14:textId="61BCDA65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квалификации, программам профессиональной переподготовки), </w:t>
      </w:r>
    </w:p>
    <w:p w14:paraId="4873559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проведение разовых занятий различных видов (в том числе лекций, тренингов, семинаров), не</w:t>
      </w:r>
    </w:p>
    <w:p w14:paraId="6C80A84B" w14:textId="3FC7FE61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выдачей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(квалификации);</w:t>
      </w:r>
    </w:p>
    <w:p w14:paraId="1EC5290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другие услуги (образовательные, исследовательские, информационно-аналитические, учебно-</w:t>
      </w:r>
    </w:p>
    <w:p w14:paraId="708C369A" w14:textId="5472FCBC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методические, консалтинговые и т.д.), внесенные в Устав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E00D73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E00D73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(или)включенные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лицензию на осуществление образовательной деятельности.</w:t>
      </w:r>
    </w:p>
    <w:p w14:paraId="095AD8B8" w14:textId="6AB8B1CC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Особые условия оплаты по договору об оказании платных образовательных услуг оговариваются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при заключении договора. При наличии уважительных причин заказчик 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ходатайствовать перед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 xml:space="preserve">«НЦ «Максимум»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изменении порядка оплаты услуг.</w:t>
      </w:r>
    </w:p>
    <w:p w14:paraId="07A1C22B" w14:textId="502E0AF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1.9. Прием слушателей на обучение по программам дополнительного образования на платной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в соответствии с Положением о правилах приема, отчисления и восстановления</w:t>
      </w:r>
    </w:p>
    <w:p w14:paraId="63A29EC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слушателей.</w:t>
      </w:r>
    </w:p>
    <w:p w14:paraId="178644F1" w14:textId="2FD38DE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1.10. Обучение слушателей по дополнительным профессиональным программам на платной 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организуется в соответствии с Положением об организации и реализации дополнительных</w:t>
      </w:r>
    </w:p>
    <w:p w14:paraId="150F9E5B" w14:textId="5D81FB41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профессиональных программ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5748F4" w14:textId="77777777" w:rsid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196DE" w14:textId="718BD647" w:rsidR="00930685" w:rsidRPr="00930685" w:rsidRDefault="00930685" w:rsidP="009306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Порядок заключения договоров об оказании платных образовательных и иных услуг</w:t>
      </w:r>
    </w:p>
    <w:p w14:paraId="08756A2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Для заключения договора заказчик (если это физическое лицо) предоставляет:</w:t>
      </w:r>
    </w:p>
    <w:p w14:paraId="1B758FF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документа, удостоверяющего личность (копия паспорта);</w:t>
      </w:r>
    </w:p>
    <w:p w14:paraId="0821BD7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документа об образовании в части обучения по ДПП.</w:t>
      </w:r>
    </w:p>
    <w:p w14:paraId="116F69C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Стороной договора – юридическим лицом, оплачивающем стоимость обучения, может быть</w:t>
      </w:r>
    </w:p>
    <w:p w14:paraId="7A3A03C8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(предприятие, учреждение и т.п.) независимо от организационно-правовой формы,</w:t>
      </w:r>
    </w:p>
    <w:p w14:paraId="1EAFFF9A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направляющее обучающегося (слушателя).</w:t>
      </w:r>
    </w:p>
    <w:p w14:paraId="60ED78C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Для заключения договора заказчик – юридическое лицо предоставляет:</w:t>
      </w:r>
    </w:p>
    <w:p w14:paraId="11406A1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Заявку на обучение со списком слушателей, направляемых на обучение;</w:t>
      </w:r>
    </w:p>
    <w:p w14:paraId="6F3242AD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свидетельства о государственной регистрации (ОГРН);</w:t>
      </w:r>
    </w:p>
    <w:p w14:paraId="7634D6A3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Копию свидетельства о постановке на учет в налоговом органе.</w:t>
      </w:r>
    </w:p>
    <w:p w14:paraId="0168F91B" w14:textId="007F9F83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оплачивает оказываемые образовательные и иные услуги в порядке и в сроки, указанные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договоре.</w:t>
      </w:r>
    </w:p>
    <w:p w14:paraId="33292A52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Объем заказываемых платных образовательных и иных услуг и их стоимость в договоре</w:t>
      </w:r>
    </w:p>
    <w:p w14:paraId="4D49576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определяются по соглашению сторон договора.</w:t>
      </w:r>
    </w:p>
    <w:p w14:paraId="75831835" w14:textId="28168EED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2.6. Договор с заказчиком на оказание платных образовательных и иных услуг заключается в каждом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конкретном случае персонально, на определенный срок и должен предусматривать: предмет договора,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и условия оплаты услуги, права и обязанности сторон, порядок изменения и расторжения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 порядок разрешения споров, особые условия.</w:t>
      </w:r>
    </w:p>
    <w:p w14:paraId="414499DF" w14:textId="7D6ECA8A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2.7. Договор является отчетным документом и должен храниться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="000B1C17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14:paraId="7FCFDA2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Договор на оказание платных образовательных услуг составляется в двух экземплярах. Один</w:t>
      </w:r>
    </w:p>
    <w:p w14:paraId="28FC10EF" w14:textId="1B70483A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экземпляр хранится в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второй – у заказчика. Договор от имени </w:t>
      </w: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>«НЦ «Максимум»</w:t>
      </w:r>
      <w:r w:rsidR="000B1C17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подписывается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директором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уполномоченным лицом.</w:t>
      </w:r>
    </w:p>
    <w:p w14:paraId="67F71DE3" w14:textId="627CE453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Договор на оказание платных образовательных услуг расторгается (образовательные отношения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прекращаются) в связи с отчислением Обучающегося:</w:t>
      </w:r>
    </w:p>
    <w:p w14:paraId="0E428BCC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 связи с получением образования (завершением обучения);</w:t>
      </w:r>
    </w:p>
    <w:p w14:paraId="29F9CE07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досрочно по инициативе Обучающегося или Заказчика (в одностороннем порядке);</w:t>
      </w:r>
    </w:p>
    <w:p w14:paraId="6F61AFDE" w14:textId="1E5CFFB4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досрочно по инициативе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>«НЦ «Максимум»</w:t>
      </w:r>
      <w:r w:rsidR="000B1C17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одностороннем порядке) по основаниям,</w:t>
      </w:r>
    </w:p>
    <w:p w14:paraId="11A4C2E0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предусмотренным Положением о порядке отчисления, восстановления и перевода обучающихся</w:t>
      </w:r>
    </w:p>
    <w:p w14:paraId="78D4BC26" w14:textId="59C8E5AC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Pr="004E493A">
        <w:rPr>
          <w:rFonts w:ascii="Times New Roman" w:hAnsi="Times New Roman"/>
          <w:bCs/>
          <w:sz w:val="24"/>
          <w:szCs w:val="24"/>
        </w:rPr>
        <w:t>»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числе:</w:t>
      </w:r>
    </w:p>
    <w:p w14:paraId="09C5EC35" w14:textId="6E4453AA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случае невыполнения Обучающитмся обязанностей по добросовестному освоению</w:t>
      </w:r>
    </w:p>
    <w:p w14:paraId="0903635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 выполнению учебного плана;</w:t>
      </w:r>
    </w:p>
    <w:p w14:paraId="4E0B08DF" w14:textId="5AF4A42B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в случае установления нарушения порядка приема в </w:t>
      </w:r>
      <w:r w:rsidR="008F34A2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8F34A2">
        <w:rPr>
          <w:rFonts w:ascii="Times New Roman" w:hAnsi="Times New Roman"/>
          <w:bCs/>
          <w:sz w:val="24"/>
          <w:szCs w:val="24"/>
        </w:rPr>
        <w:t>«</w:t>
      </w:r>
      <w:r w:rsidR="008F34A2" w:rsidRPr="004E493A">
        <w:rPr>
          <w:rFonts w:ascii="Times New Roman" w:hAnsi="Times New Roman"/>
          <w:bCs/>
          <w:sz w:val="24"/>
          <w:szCs w:val="24"/>
        </w:rPr>
        <w:t>НЦ «</w:t>
      </w:r>
      <w:r w:rsidR="008F34A2">
        <w:rPr>
          <w:rFonts w:ascii="Times New Roman" w:hAnsi="Times New Roman"/>
          <w:bCs/>
          <w:sz w:val="24"/>
          <w:szCs w:val="24"/>
        </w:rPr>
        <w:t>Максимум</w:t>
      </w:r>
      <w:r w:rsidR="008F34A2" w:rsidRPr="004E493A">
        <w:rPr>
          <w:rFonts w:ascii="Times New Roman" w:hAnsi="Times New Roman"/>
          <w:bCs/>
          <w:sz w:val="24"/>
          <w:szCs w:val="24"/>
        </w:rPr>
        <w:t>»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повлекшего по вине</w:t>
      </w:r>
      <w:r w:rsidR="008F34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его незаконное зачисление в </w:t>
      </w:r>
      <w:r w:rsidR="008F34A2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8F34A2">
        <w:rPr>
          <w:rFonts w:ascii="Times New Roman" w:hAnsi="Times New Roman"/>
          <w:bCs/>
          <w:sz w:val="24"/>
          <w:szCs w:val="24"/>
        </w:rPr>
        <w:t>«</w:t>
      </w:r>
      <w:r w:rsidR="008F34A2" w:rsidRPr="004E493A">
        <w:rPr>
          <w:rFonts w:ascii="Times New Roman" w:hAnsi="Times New Roman"/>
          <w:bCs/>
          <w:sz w:val="24"/>
          <w:szCs w:val="24"/>
        </w:rPr>
        <w:t>НЦ «</w:t>
      </w:r>
      <w:r w:rsidR="008F34A2">
        <w:rPr>
          <w:rFonts w:ascii="Times New Roman" w:hAnsi="Times New Roman"/>
          <w:bCs/>
          <w:sz w:val="24"/>
          <w:szCs w:val="24"/>
        </w:rPr>
        <w:t>Максимум</w:t>
      </w:r>
      <w:r w:rsidR="008F34A2" w:rsidRPr="004E493A">
        <w:rPr>
          <w:rFonts w:ascii="Times New Roman" w:hAnsi="Times New Roman"/>
          <w:bCs/>
          <w:sz w:val="24"/>
          <w:szCs w:val="24"/>
        </w:rPr>
        <w:t>»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8602E5A" w14:textId="66CD7BEA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за невыполнение условий договора на оказание платных образовательных услуг (в том числе, в</w:t>
      </w:r>
    </w:p>
    <w:p w14:paraId="3CDEF648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просрочки в оплате стоимости образовательных услуг);</w:t>
      </w:r>
    </w:p>
    <w:p w14:paraId="509AFBDA" w14:textId="4DAE8F5E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случае, если надлежащее исполнение обязательства по оказанию платных образовательных</w:t>
      </w:r>
    </w:p>
    <w:p w14:paraId="64BCAFE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стало невозможным вследствие действий (бездействия) Обучающегося.</w:t>
      </w:r>
    </w:p>
    <w:p w14:paraId="35B5760E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на оказание платных образовательных услуг считается исполненным и прекращает свое</w:t>
      </w:r>
    </w:p>
    <w:p w14:paraId="0D7ECCF5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(образовательные отношения прекращаются) в связи с завершением обучения</w:t>
      </w:r>
    </w:p>
    <w:p w14:paraId="54898C9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Обучающегося.</w:t>
      </w:r>
    </w:p>
    <w:p w14:paraId="3BE4A3C0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расторжения договора (прекращения образовательных отношений) является</w:t>
      </w:r>
    </w:p>
    <w:p w14:paraId="4D6ADD7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распорядительный акт Исполнителя об отчислении (выпуске) Обучающегося. Договор считается</w:t>
      </w:r>
    </w:p>
    <w:p w14:paraId="17BFA4A2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расторгнутым со дня издания соответствующего акта.</w:t>
      </w:r>
    </w:p>
    <w:p w14:paraId="205A67B8" w14:textId="16D77EEC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Договор на оказание платных образовательных услуг с заказчиком - юридическим лицом считается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исполненным (платные образовательные услуги считаются оказанными) после подписания акта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приемки-сдачи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(Приложение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№2)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договора.</w:t>
      </w:r>
    </w:p>
    <w:p w14:paraId="33014245" w14:textId="76807C29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приемки-сдачи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составляется в двух экземплярах. Один экземпляр хранится 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исполнителя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– у заказчика.</w:t>
      </w:r>
    </w:p>
    <w:p w14:paraId="2F6CA662" w14:textId="77777777" w:rsidR="00CE00A9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CA0F8" w14:textId="3A76C118" w:rsidR="00930685" w:rsidRPr="00930685" w:rsidRDefault="00930685" w:rsidP="00CE0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CE0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получения и расходования средств</w:t>
      </w:r>
    </w:p>
    <w:p w14:paraId="19E80AD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Стоимость платных образовательных и иных услуг (Приложение № 3) определяется на основе</w:t>
      </w:r>
    </w:p>
    <w:p w14:paraId="75F464D1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калькуляций на конкретный вид образовательных услуг, согласно учебного плана по реализуемым</w:t>
      </w:r>
    </w:p>
    <w:p w14:paraId="3BCCA528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дополнительным профессиональным программам и дополнительным общеобразовательным</w:t>
      </w:r>
    </w:p>
    <w:p w14:paraId="34E8B37E" w14:textId="583BE44A" w:rsidR="00930685" w:rsidRPr="00930685" w:rsidRDefault="00930685" w:rsidP="00CE0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CE00A9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устанавливается на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0A9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 приказа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="00CE00A9"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="00CE00A9" w:rsidRPr="004E493A">
        <w:rPr>
          <w:rFonts w:ascii="Times New Roman" w:hAnsi="Times New Roman"/>
          <w:bCs/>
          <w:sz w:val="24"/>
          <w:szCs w:val="24"/>
        </w:rPr>
        <w:t>»</w:t>
      </w:r>
      <w:r w:rsidR="00CE00A9">
        <w:rPr>
          <w:rFonts w:ascii="Times New Roman" w:hAnsi="Times New Roman"/>
          <w:bCs/>
          <w:sz w:val="24"/>
          <w:szCs w:val="24"/>
        </w:rPr>
        <w:t>.</w:t>
      </w:r>
    </w:p>
    <w:p w14:paraId="664CE73F" w14:textId="298C3638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Оплата заказчиком за платные образовательные услуги может производиться как наличными</w:t>
      </w:r>
    </w:p>
    <w:p w14:paraId="2F504683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деньгами, так и в безналичном порядке. Безналичные расчеты производятся через банковские</w:t>
      </w:r>
    </w:p>
    <w:p w14:paraId="4FCBC5A7" w14:textId="1DDB90E2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 и зачисляются на расчетный счет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="00CE00A9"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="00CE00A9"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Расчеты наличными деньгами производятся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путем внесения сумм в кассу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0B1C17">
        <w:rPr>
          <w:rFonts w:ascii="Times New Roman" w:hAnsi="Times New Roman"/>
          <w:bCs/>
          <w:sz w:val="24"/>
          <w:szCs w:val="24"/>
        </w:rPr>
        <w:t>«</w:t>
      </w:r>
      <w:r w:rsidR="00CE00A9" w:rsidRPr="004E493A">
        <w:rPr>
          <w:rFonts w:ascii="Times New Roman" w:hAnsi="Times New Roman"/>
          <w:bCs/>
          <w:sz w:val="24"/>
          <w:szCs w:val="24"/>
        </w:rPr>
        <w:t>НЦ «</w:t>
      </w:r>
      <w:r w:rsidR="000B1C17">
        <w:rPr>
          <w:rFonts w:ascii="Times New Roman" w:hAnsi="Times New Roman"/>
          <w:bCs/>
          <w:sz w:val="24"/>
          <w:szCs w:val="24"/>
        </w:rPr>
        <w:t>Максимум</w:t>
      </w:r>
      <w:r w:rsidR="00CE00A9" w:rsidRPr="004E493A">
        <w:rPr>
          <w:rFonts w:ascii="Times New Roman" w:hAnsi="Times New Roman"/>
          <w:bCs/>
          <w:sz w:val="24"/>
          <w:szCs w:val="24"/>
        </w:rPr>
        <w:t>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Запрещается оплата за оказание платных образовательных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 наличными деньгами преподавателям, непосредственно оказывающим данные услуги.</w:t>
      </w:r>
    </w:p>
    <w:p w14:paraId="29F8D53F" w14:textId="40CC3CCF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Денежные средства, получаемые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>«НЦ «Максимум»</w:t>
      </w:r>
      <w:r w:rsidR="00407E76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оказание платных образовательных и иных услуг,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расходуются на основании сметы расходов, формируя следующие фонды:</w:t>
      </w:r>
    </w:p>
    <w:p w14:paraId="4A198A02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фонд оплаты труда преподавателей, административного персонала, принимающих участие в</w:t>
      </w:r>
    </w:p>
    <w:p w14:paraId="4EAF39D5" w14:textId="22563040" w:rsidR="00930685" w:rsidRPr="00930685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вознаграждения, выплачиваемого физическому лицу по договору гражданско-правового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с учетом налоговых отчислений и уплаты обязательных платежей (взносов);</w:t>
      </w:r>
    </w:p>
    <w:p w14:paraId="334A7726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фонд на развитие материально-технической базы.</w:t>
      </w:r>
    </w:p>
    <w:p w14:paraId="2DCB6485" w14:textId="77777777" w:rsidR="00CE00A9" w:rsidRDefault="00CE00A9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0AE554" w14:textId="1A6AF6AE" w:rsidR="00930685" w:rsidRDefault="00E64C69" w:rsidP="00E64C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930685"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CE0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E00A9" w:rsidRPr="00CE0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30685" w:rsidRPr="009306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платных образовательных услугах</w:t>
      </w:r>
    </w:p>
    <w:p w14:paraId="75FC56DD" w14:textId="77777777" w:rsidR="00CE00A9" w:rsidRPr="00930685" w:rsidRDefault="00CE00A9" w:rsidP="00CE00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BF83AF" w14:textId="7645B2D4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>«НЦ «Максимум»</w:t>
      </w:r>
      <w:r w:rsidR="00407E76">
        <w:rPr>
          <w:rFonts w:ascii="Times New Roman" w:hAnsi="Times New Roman"/>
          <w:bCs/>
          <w:sz w:val="24"/>
          <w:szCs w:val="24"/>
        </w:rPr>
        <w:t xml:space="preserve"> </w:t>
      </w:r>
      <w:r w:rsidR="00CE00A9">
        <w:rPr>
          <w:rFonts w:ascii="Times New Roman" w:hAnsi="Times New Roman"/>
          <w:bCs/>
          <w:sz w:val="24"/>
          <w:szCs w:val="24"/>
        </w:rPr>
        <w:t xml:space="preserve">обязано предоставить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достоверную информацию о себе и оказываемых платных образовательных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иных услугах, обеспечивающую заказчикам возможность их правильного выбора.</w:t>
      </w:r>
    </w:p>
    <w:p w14:paraId="6566EAA0" w14:textId="3636BA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Информация, доводимая до заказчика (в т. ч. путем размещения в удобном для обозрения месте),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должна в обязательном порядке размещаться на сайте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407E76">
        <w:rPr>
          <w:rFonts w:ascii="Times New Roman" w:hAnsi="Times New Roman"/>
          <w:bCs/>
          <w:sz w:val="24"/>
          <w:szCs w:val="24"/>
        </w:rPr>
        <w:t>«</w:t>
      </w:r>
      <w:r w:rsidR="00CE00A9" w:rsidRPr="004E493A">
        <w:rPr>
          <w:rFonts w:ascii="Times New Roman" w:hAnsi="Times New Roman"/>
          <w:bCs/>
          <w:sz w:val="24"/>
          <w:szCs w:val="24"/>
        </w:rPr>
        <w:t>НЦ «</w:t>
      </w:r>
      <w:r w:rsidR="00407E76">
        <w:rPr>
          <w:rFonts w:ascii="Times New Roman" w:hAnsi="Times New Roman"/>
          <w:bCs/>
          <w:sz w:val="24"/>
          <w:szCs w:val="24"/>
        </w:rPr>
        <w:t>Максимум</w:t>
      </w:r>
      <w:r w:rsidR="00CE00A9" w:rsidRPr="004E493A">
        <w:rPr>
          <w:rFonts w:ascii="Times New Roman" w:hAnsi="Times New Roman"/>
          <w:bCs/>
          <w:sz w:val="24"/>
          <w:szCs w:val="24"/>
        </w:rPr>
        <w:t>»</w:t>
      </w:r>
      <w:r w:rsidR="00407E76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содержать следующие сведения:</w:t>
      </w:r>
    </w:p>
    <w:p w14:paraId="7DED3A49" w14:textId="5C0853C0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полное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нахождения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>«НЦ «Максимум»</w:t>
      </w:r>
      <w:r w:rsidR="008F34A2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оказывающего платные образовательные и иные услуги;</w:t>
      </w:r>
    </w:p>
    <w:p w14:paraId="10E205E9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сведения о наличии лицензии на право ведения образовательной деятельности с указанием</w:t>
      </w:r>
    </w:p>
    <w:p w14:paraId="4A096F6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регистрационного номера, а также наименования органа, их выдавшего;</w:t>
      </w:r>
    </w:p>
    <w:p w14:paraId="2A8156C7" w14:textId="014A5C10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уровень и направленность реализуемых образовательных программ, формы и сроки их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освоения;</w:t>
      </w:r>
    </w:p>
    <w:p w14:paraId="3EEAE00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перечень платных образовательных услуг и порядок их предоставления;</w:t>
      </w:r>
    </w:p>
    <w:p w14:paraId="53A0DD7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стоимость образовательных услуг.</w:t>
      </w:r>
    </w:p>
    <w:p w14:paraId="5D5DA454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 требованию заказчику предоставляются для ознакомления:</w:t>
      </w:r>
    </w:p>
    <w:p w14:paraId="6C7612E3" w14:textId="6C32C495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Устав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8F34A2">
        <w:rPr>
          <w:rFonts w:ascii="Times New Roman" w:hAnsi="Times New Roman"/>
          <w:bCs/>
          <w:sz w:val="24"/>
          <w:szCs w:val="24"/>
        </w:rPr>
        <w:t>«</w:t>
      </w:r>
      <w:r w:rsidR="00CE00A9" w:rsidRPr="004E493A">
        <w:rPr>
          <w:rFonts w:ascii="Times New Roman" w:hAnsi="Times New Roman"/>
          <w:bCs/>
          <w:sz w:val="24"/>
          <w:szCs w:val="24"/>
        </w:rPr>
        <w:t>НЦ</w:t>
      </w:r>
      <w:r w:rsidR="008F34A2">
        <w:rPr>
          <w:rFonts w:ascii="Times New Roman" w:hAnsi="Times New Roman"/>
          <w:bCs/>
          <w:sz w:val="24"/>
          <w:szCs w:val="24"/>
        </w:rPr>
        <w:t xml:space="preserve"> </w:t>
      </w:r>
      <w:r w:rsidR="00CE00A9" w:rsidRPr="004E493A">
        <w:rPr>
          <w:rFonts w:ascii="Times New Roman" w:hAnsi="Times New Roman"/>
          <w:bCs/>
          <w:sz w:val="24"/>
          <w:szCs w:val="24"/>
        </w:rPr>
        <w:t>«</w:t>
      </w:r>
      <w:r w:rsidR="008F34A2">
        <w:rPr>
          <w:rFonts w:ascii="Times New Roman" w:hAnsi="Times New Roman"/>
          <w:bCs/>
          <w:sz w:val="24"/>
          <w:szCs w:val="24"/>
        </w:rPr>
        <w:t>Максимум</w:t>
      </w:r>
      <w:r w:rsidR="00CE00A9" w:rsidRPr="004E493A">
        <w:rPr>
          <w:rFonts w:ascii="Times New Roman" w:hAnsi="Times New Roman"/>
          <w:bCs/>
          <w:sz w:val="24"/>
          <w:szCs w:val="24"/>
        </w:rPr>
        <w:t>»</w:t>
      </w:r>
      <w:r w:rsidR="008F34A2">
        <w:rPr>
          <w:rFonts w:ascii="Times New Roman" w:hAnsi="Times New Roman"/>
          <w:bCs/>
          <w:sz w:val="24"/>
          <w:szCs w:val="24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настоящее Положение;</w:t>
      </w:r>
    </w:p>
    <w:p w14:paraId="08BF8FA5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образец договора;</w:t>
      </w:r>
    </w:p>
    <w:p w14:paraId="37F6661D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иные сведения, относящиеся к договору и соответствующей образовательной услуге.</w:t>
      </w:r>
    </w:p>
    <w:p w14:paraId="6F31AF93" w14:textId="21370D1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Исполнитель самостоятельно определяет наиболее эффективные способы доведения информации</w:t>
      </w:r>
      <w:r w:rsidR="00CE0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сведения заказчика. Способами доведения информации до заказчика могут быть:</w:t>
      </w:r>
    </w:p>
    <w:p w14:paraId="6029851A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объявления;</w:t>
      </w:r>
    </w:p>
    <w:p w14:paraId="33E41A2D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буклеты;</w:t>
      </w:r>
    </w:p>
    <w:p w14:paraId="50CD011F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проспекты;</w:t>
      </w:r>
    </w:p>
    <w:p w14:paraId="63B0D4C2" w14:textId="0B76E194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● информация на официальном сайте </w:t>
      </w:r>
      <w:r w:rsidR="00CE00A9" w:rsidRPr="004E493A">
        <w:rPr>
          <w:rFonts w:ascii="Times New Roman" w:hAnsi="Times New Roman"/>
          <w:bCs/>
          <w:sz w:val="24"/>
          <w:szCs w:val="24"/>
        </w:rPr>
        <w:t xml:space="preserve">ООО </w:t>
      </w:r>
      <w:r w:rsidR="00A2649F">
        <w:rPr>
          <w:rFonts w:ascii="Times New Roman" w:hAnsi="Times New Roman"/>
          <w:bCs/>
          <w:sz w:val="24"/>
          <w:szCs w:val="24"/>
        </w:rPr>
        <w:t>«НЦ «Максимум»</w:t>
      </w: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(публикуется в обязательном порядке).</w:t>
      </w:r>
    </w:p>
    <w:p w14:paraId="11DEEFCB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● иные способы (размещение в социальных сетях, на информационных и иных порталах,</w:t>
      </w:r>
    </w:p>
    <w:p w14:paraId="30A20601" w14:textId="77777777" w:rsidR="00930685" w:rsidRPr="00930685" w:rsidRDefault="00930685" w:rsidP="009306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06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официальных сайтах органов исполнительной власти в сфере образования и пр.).</w:t>
      </w:r>
    </w:p>
    <w:p w14:paraId="07E697F3" w14:textId="77777777" w:rsidR="00B817D6" w:rsidRPr="00930685" w:rsidRDefault="00B817D6">
      <w:pPr>
        <w:rPr>
          <w:rFonts w:ascii="Times New Roman" w:hAnsi="Times New Roman" w:cs="Times New Roman"/>
          <w:sz w:val="24"/>
          <w:szCs w:val="24"/>
        </w:rPr>
      </w:pPr>
    </w:p>
    <w:sectPr w:rsidR="00B817D6" w:rsidRPr="00930685" w:rsidSect="0093068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5B82"/>
    <w:multiLevelType w:val="hybridMultilevel"/>
    <w:tmpl w:val="A4E44080"/>
    <w:lvl w:ilvl="0" w:tplc="BD6A4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7F"/>
    <w:rsid w:val="000B1C17"/>
    <w:rsid w:val="00407E76"/>
    <w:rsid w:val="005F607F"/>
    <w:rsid w:val="0069454D"/>
    <w:rsid w:val="007A0B9E"/>
    <w:rsid w:val="008F34A2"/>
    <w:rsid w:val="00930685"/>
    <w:rsid w:val="00A2649F"/>
    <w:rsid w:val="00B02AE9"/>
    <w:rsid w:val="00B817D6"/>
    <w:rsid w:val="00CE00A9"/>
    <w:rsid w:val="00E00D73"/>
    <w:rsid w:val="00E6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2F6C7"/>
  <w15:chartTrackingRefBased/>
  <w15:docId w15:val="{29C39CB3-1B66-44F5-A0D9-29E49A3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685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E64C6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64C6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64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E64C69"/>
    <w:pPr>
      <w:widowControl w:val="0"/>
      <w:shd w:val="clear" w:color="auto" w:fill="FFFFFF"/>
      <w:spacing w:before="960" w:after="0" w:line="250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E64C69"/>
    <w:pPr>
      <w:widowControl w:val="0"/>
      <w:shd w:val="clear" w:color="auto" w:fill="FFFFFF"/>
      <w:spacing w:before="1620" w:after="0" w:line="413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E64C69"/>
    <w:pPr>
      <w:widowControl w:val="0"/>
      <w:shd w:val="clear" w:color="auto" w:fill="FFFFFF"/>
      <w:spacing w:before="6420" w:after="0" w:line="571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Дарьин</dc:creator>
  <cp:keywords/>
  <dc:description/>
  <cp:lastModifiedBy>admin</cp:lastModifiedBy>
  <cp:revision>11</cp:revision>
  <cp:lastPrinted>2021-08-10T15:38:00Z</cp:lastPrinted>
  <dcterms:created xsi:type="dcterms:W3CDTF">2021-08-10T15:17:00Z</dcterms:created>
  <dcterms:modified xsi:type="dcterms:W3CDTF">2021-08-26T08:19:00Z</dcterms:modified>
</cp:coreProperties>
</file>