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3C" w:rsidRPr="000F300A" w:rsidRDefault="00DA543C" w:rsidP="00DA54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300A">
        <w:rPr>
          <w:rFonts w:ascii="Times New Roman" w:hAnsi="Times New Roman"/>
          <w:sz w:val="24"/>
          <w:szCs w:val="24"/>
        </w:rPr>
        <w:t>Общество с ограниченной ответственностью Научный центр «Максимум»</w:t>
      </w:r>
    </w:p>
    <w:p w:rsidR="00DA543C" w:rsidRPr="000F300A" w:rsidRDefault="00DA543C" w:rsidP="00DA54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300A">
        <w:rPr>
          <w:rFonts w:ascii="Times New Roman" w:hAnsi="Times New Roman"/>
          <w:sz w:val="24"/>
          <w:szCs w:val="24"/>
        </w:rPr>
        <w:t xml:space="preserve">153002, </w:t>
      </w:r>
      <w:proofErr w:type="gramStart"/>
      <w:r w:rsidRPr="000F300A">
        <w:rPr>
          <w:rFonts w:ascii="Times New Roman" w:hAnsi="Times New Roman"/>
          <w:sz w:val="24"/>
          <w:szCs w:val="24"/>
        </w:rPr>
        <w:t>Ивановская</w:t>
      </w:r>
      <w:proofErr w:type="gramEnd"/>
      <w:r w:rsidRPr="000F300A">
        <w:rPr>
          <w:rFonts w:ascii="Times New Roman" w:hAnsi="Times New Roman"/>
          <w:sz w:val="24"/>
          <w:szCs w:val="24"/>
        </w:rPr>
        <w:t xml:space="preserve"> обл., г. Иваново, ул. Октябрьская, д. 3/70, </w:t>
      </w:r>
      <w:proofErr w:type="spellStart"/>
      <w:r w:rsidRPr="000F300A">
        <w:rPr>
          <w:rFonts w:ascii="Times New Roman" w:hAnsi="Times New Roman"/>
          <w:sz w:val="24"/>
          <w:szCs w:val="24"/>
        </w:rPr>
        <w:t>пом</w:t>
      </w:r>
      <w:proofErr w:type="spellEnd"/>
      <w:r w:rsidRPr="000F300A">
        <w:rPr>
          <w:rFonts w:ascii="Times New Roman" w:hAnsi="Times New Roman"/>
          <w:sz w:val="24"/>
          <w:szCs w:val="24"/>
        </w:rPr>
        <w:t>. 1008</w:t>
      </w:r>
    </w:p>
    <w:p w:rsidR="00DA543C" w:rsidRPr="00DA543C" w:rsidRDefault="00DA543C" w:rsidP="00DA543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F300A">
        <w:rPr>
          <w:rFonts w:ascii="Times New Roman" w:hAnsi="Times New Roman"/>
          <w:sz w:val="24"/>
          <w:szCs w:val="24"/>
          <w:lang w:val="en-US"/>
        </w:rPr>
        <w:t>e</w:t>
      </w:r>
      <w:r w:rsidRPr="00DA543C">
        <w:rPr>
          <w:rFonts w:ascii="Times New Roman" w:hAnsi="Times New Roman"/>
          <w:sz w:val="24"/>
          <w:szCs w:val="24"/>
          <w:lang w:val="en-US"/>
        </w:rPr>
        <w:t>-</w:t>
      </w:r>
      <w:r w:rsidRPr="000F300A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DA543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4" w:history="1">
        <w:r w:rsidRPr="009E165C">
          <w:rPr>
            <w:rStyle w:val="a3"/>
            <w:rFonts w:ascii="Times New Roman" w:hAnsi="Times New Roman"/>
            <w:sz w:val="24"/>
            <w:szCs w:val="24"/>
            <w:lang w:val="en-US"/>
          </w:rPr>
          <w:t>maximum</w:t>
        </w:r>
        <w:r w:rsidRPr="00DA543C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9E165C">
          <w:rPr>
            <w:rStyle w:val="a3"/>
            <w:rFonts w:ascii="Times New Roman" w:hAnsi="Times New Roman"/>
            <w:sz w:val="24"/>
            <w:szCs w:val="24"/>
            <w:lang w:val="en-US"/>
          </w:rPr>
          <w:t>centr</w:t>
        </w:r>
        <w:r w:rsidRPr="00DA543C">
          <w:rPr>
            <w:rStyle w:val="a3"/>
            <w:rFonts w:ascii="Times New Roman" w:hAnsi="Times New Roman"/>
            <w:sz w:val="24"/>
            <w:szCs w:val="24"/>
            <w:lang w:val="en-US"/>
          </w:rPr>
          <w:t>1@</w:t>
        </w:r>
        <w:r w:rsidRPr="009E165C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DA543C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9E165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A543C" w:rsidRPr="00DA543C" w:rsidRDefault="00DA543C" w:rsidP="00DA543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DA543C" w:rsidRPr="00DA543C" w:rsidRDefault="00DA543C" w:rsidP="00DA543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DA543C" w:rsidRPr="00DA543C" w:rsidRDefault="00DA543C" w:rsidP="00DA543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DA543C" w:rsidRPr="00DA543C" w:rsidRDefault="00DA543C" w:rsidP="00DA543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DA543C" w:rsidRPr="00767DF6" w:rsidRDefault="00DA543C" w:rsidP="00DA543C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contextualSpacing/>
        <w:rPr>
          <w:rFonts w:ascii="Times New Roman" w:hAnsi="Times New Roman"/>
          <w:sz w:val="28"/>
        </w:rPr>
      </w:pPr>
      <w:r w:rsidRPr="00DA543C">
        <w:rPr>
          <w:rFonts w:ascii="Times New Roman" w:hAnsi="Times New Roman"/>
          <w:sz w:val="28"/>
          <w:lang w:val="en-US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УТВЕРЖДАЮ      </w:t>
      </w:r>
    </w:p>
    <w:p w:rsidR="00DA543C" w:rsidRDefault="00DA543C" w:rsidP="00DA543C">
      <w:pPr>
        <w:tabs>
          <w:tab w:val="left" w:pos="2190"/>
          <w:tab w:val="left" w:pos="6225"/>
          <w:tab w:val="right" w:pos="9355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           Директор </w:t>
      </w:r>
    </w:p>
    <w:p w:rsidR="00DA543C" w:rsidRPr="00767DF6" w:rsidRDefault="00DA543C" w:rsidP="00DA543C">
      <w:pPr>
        <w:tabs>
          <w:tab w:val="left" w:pos="2190"/>
          <w:tab w:val="left" w:pos="6225"/>
          <w:tab w:val="right" w:pos="9355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ООО «Научный центр «Максимум»</w:t>
      </w:r>
    </w:p>
    <w:p w:rsidR="004F490F" w:rsidRDefault="00DA543C" w:rsidP="00DA543C">
      <w:pPr>
        <w:tabs>
          <w:tab w:val="left" w:pos="2190"/>
          <w:tab w:val="left" w:pos="6255"/>
          <w:tab w:val="right" w:pos="9355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</w:t>
      </w:r>
    </w:p>
    <w:p w:rsidR="00DA543C" w:rsidRPr="00767DF6" w:rsidRDefault="004F490F" w:rsidP="00DA543C">
      <w:pPr>
        <w:tabs>
          <w:tab w:val="left" w:pos="2190"/>
          <w:tab w:val="left" w:pos="6255"/>
          <w:tab w:val="right" w:pos="9355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DA543C" w:rsidRPr="00767DF6">
        <w:rPr>
          <w:rFonts w:ascii="Times New Roman" w:hAnsi="Times New Roman"/>
          <w:sz w:val="28"/>
        </w:rPr>
        <w:t>_______</w:t>
      </w:r>
      <w:r w:rsidR="00DA543C">
        <w:rPr>
          <w:rFonts w:ascii="Times New Roman" w:hAnsi="Times New Roman"/>
          <w:sz w:val="28"/>
        </w:rPr>
        <w:t>________</w:t>
      </w:r>
      <w:r w:rsidR="00DA543C" w:rsidRPr="00767DF6">
        <w:rPr>
          <w:rFonts w:ascii="Times New Roman" w:hAnsi="Times New Roman"/>
          <w:sz w:val="28"/>
        </w:rPr>
        <w:tab/>
      </w:r>
      <w:r w:rsidR="00DA543C">
        <w:rPr>
          <w:rFonts w:ascii="Times New Roman" w:hAnsi="Times New Roman"/>
          <w:sz w:val="28"/>
        </w:rPr>
        <w:t xml:space="preserve">С.А. </w:t>
      </w:r>
      <w:proofErr w:type="spellStart"/>
      <w:r w:rsidR="00DA543C">
        <w:rPr>
          <w:rFonts w:ascii="Times New Roman" w:hAnsi="Times New Roman"/>
          <w:sz w:val="28"/>
        </w:rPr>
        <w:t>Русов</w:t>
      </w:r>
      <w:proofErr w:type="spellEnd"/>
    </w:p>
    <w:p w:rsidR="00DA543C" w:rsidRPr="00767DF6" w:rsidRDefault="00DA543C" w:rsidP="00DA543C">
      <w:pPr>
        <w:tabs>
          <w:tab w:val="left" w:pos="2190"/>
          <w:tab w:val="left" w:pos="6105"/>
          <w:tab w:val="right" w:pos="9355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4F490F">
        <w:rPr>
          <w:rFonts w:ascii="Times New Roman" w:hAnsi="Times New Roman"/>
          <w:sz w:val="28"/>
        </w:rPr>
        <w:t xml:space="preserve">             </w:t>
      </w:r>
      <w:r w:rsidR="00326E34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Приказ от</w:t>
      </w:r>
      <w:r w:rsidR="004F49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 w:rsidR="00326E34">
        <w:rPr>
          <w:rFonts w:ascii="Times New Roman" w:hAnsi="Times New Roman"/>
          <w:sz w:val="28"/>
        </w:rPr>
        <w:t>04.05.2017</w:t>
      </w:r>
      <w:r>
        <w:rPr>
          <w:rFonts w:ascii="Times New Roman" w:hAnsi="Times New Roman"/>
          <w:sz w:val="28"/>
        </w:rPr>
        <w:t xml:space="preserve"> № </w:t>
      </w:r>
      <w:r w:rsidR="00326E34">
        <w:rPr>
          <w:rFonts w:ascii="Times New Roman" w:hAnsi="Times New Roman"/>
          <w:sz w:val="28"/>
        </w:rPr>
        <w:t>8</w:t>
      </w:r>
    </w:p>
    <w:p w:rsidR="006A0C5A" w:rsidRDefault="006A0C5A" w:rsidP="001E6C74">
      <w:pPr>
        <w:rPr>
          <w:rFonts w:ascii="Times New Roman" w:hAnsi="Times New Roman"/>
          <w:color w:val="FF0000"/>
          <w:sz w:val="24"/>
          <w:szCs w:val="24"/>
        </w:rPr>
      </w:pPr>
    </w:p>
    <w:p w:rsidR="00BE5019" w:rsidRDefault="00BE5019" w:rsidP="001E6C74">
      <w:pPr>
        <w:rPr>
          <w:rFonts w:ascii="Times New Roman" w:hAnsi="Times New Roman"/>
          <w:sz w:val="28"/>
          <w:szCs w:val="28"/>
        </w:rPr>
      </w:pPr>
    </w:p>
    <w:p w:rsidR="006A0C5A" w:rsidRPr="001E6C74" w:rsidRDefault="006A0C5A" w:rsidP="001E6C74">
      <w:pPr>
        <w:rPr>
          <w:rFonts w:ascii="Times New Roman" w:hAnsi="Times New Roman"/>
          <w:sz w:val="28"/>
          <w:szCs w:val="28"/>
        </w:rPr>
      </w:pPr>
    </w:p>
    <w:p w:rsidR="006A0C5A" w:rsidRPr="001E6C74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1E6C74">
        <w:rPr>
          <w:rFonts w:ascii="Times New Roman" w:hAnsi="Times New Roman"/>
          <w:b/>
          <w:sz w:val="28"/>
          <w:szCs w:val="28"/>
        </w:rPr>
        <w:t>ПОЛОЖЕНИЕ</w:t>
      </w:r>
    </w:p>
    <w:p w:rsidR="006A0C5A" w:rsidRPr="001E6C74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1E6C74">
        <w:rPr>
          <w:rFonts w:ascii="Times New Roman" w:hAnsi="Times New Roman"/>
          <w:b/>
          <w:sz w:val="28"/>
          <w:szCs w:val="28"/>
        </w:rPr>
        <w:t>об учебном отделе</w:t>
      </w:r>
    </w:p>
    <w:p w:rsidR="006A0C5A" w:rsidRPr="001E6C74" w:rsidRDefault="00DA543C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Общества с ограниченной ответственностью</w:t>
      </w:r>
    </w:p>
    <w:p w:rsidR="006A0C5A" w:rsidRPr="0085755A" w:rsidRDefault="00DA543C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«Научный центр «Максимум»</w:t>
      </w: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85755A" w:rsidRDefault="006A0C5A" w:rsidP="001E6C74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A543C" w:rsidRPr="00DA543C" w:rsidRDefault="00DA543C" w:rsidP="00DA543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A543C">
        <w:rPr>
          <w:rFonts w:ascii="Times New Roman" w:hAnsi="Times New Roman"/>
          <w:sz w:val="28"/>
          <w:szCs w:val="28"/>
        </w:rPr>
        <w:t>Иваново-2017</w:t>
      </w:r>
    </w:p>
    <w:p w:rsidR="006A0C5A" w:rsidRPr="00BE4E4F" w:rsidRDefault="006A0C5A" w:rsidP="00BE4E4F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BE4E4F">
        <w:rPr>
          <w:rFonts w:ascii="Times New Roman" w:hAnsi="Times New Roman"/>
          <w:b/>
          <w:sz w:val="28"/>
          <w:szCs w:val="28"/>
        </w:rPr>
        <w:lastRenderedPageBreak/>
        <w:t>1</w:t>
      </w:r>
      <w:r w:rsidR="006C3DF4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6A0C5A" w:rsidRDefault="006A0C5A" w:rsidP="00DA543C">
      <w:pPr>
        <w:tabs>
          <w:tab w:val="left" w:pos="2190"/>
          <w:tab w:val="left" w:pos="6225"/>
          <w:tab w:val="right" w:pos="935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1.1. Настоящее Положение определяет порядок деятельности учебного отдел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BE4E4F">
        <w:rPr>
          <w:rFonts w:ascii="Times New Roman" w:hAnsi="Times New Roman"/>
          <w:sz w:val="28"/>
          <w:szCs w:val="28"/>
        </w:rPr>
        <w:t xml:space="preserve"> </w:t>
      </w:r>
      <w:r w:rsidR="00DA543C">
        <w:rPr>
          <w:rFonts w:ascii="Times New Roman" w:hAnsi="Times New Roman"/>
          <w:sz w:val="28"/>
        </w:rPr>
        <w:t>ООО</w:t>
      </w:r>
      <w:proofErr w:type="gramEnd"/>
      <w:r w:rsidR="00DA543C">
        <w:rPr>
          <w:rFonts w:ascii="Times New Roman" w:hAnsi="Times New Roman"/>
          <w:sz w:val="28"/>
        </w:rPr>
        <w:t xml:space="preserve"> «Научный центр «Максимум» </w:t>
      </w:r>
      <w:r w:rsidR="00DA5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Отдел).</w:t>
      </w:r>
    </w:p>
    <w:p w:rsidR="006A0C5A" w:rsidRDefault="006A0C5A" w:rsidP="00DA543C">
      <w:pPr>
        <w:tabs>
          <w:tab w:val="left" w:pos="2190"/>
          <w:tab w:val="left" w:pos="6225"/>
          <w:tab w:val="right" w:pos="935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1.2.  Отдел является специализированным структурным образовательным подразделением </w:t>
      </w:r>
      <w:r w:rsidR="00DA543C">
        <w:rPr>
          <w:rFonts w:ascii="Times New Roman" w:hAnsi="Times New Roman"/>
          <w:sz w:val="28"/>
        </w:rPr>
        <w:t xml:space="preserve">ООО «Научный центр «Максимум» </w:t>
      </w:r>
      <w:r w:rsidR="00DA54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</w:t>
      </w:r>
      <w:r w:rsidR="005E0D76">
        <w:rPr>
          <w:rFonts w:ascii="Times New Roman" w:hAnsi="Times New Roman"/>
          <w:sz w:val="28"/>
          <w:szCs w:val="28"/>
        </w:rPr>
        <w:t>алее - Организация)</w:t>
      </w:r>
      <w:r>
        <w:rPr>
          <w:rFonts w:ascii="Times New Roman" w:hAnsi="Times New Roman"/>
          <w:sz w:val="28"/>
          <w:szCs w:val="28"/>
        </w:rPr>
        <w:t>.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1.3. Отдел действует на основе Устава Организации и настоящего Положения.  В своей деятельности Отдел </w:t>
      </w:r>
      <w:r w:rsidR="005E0D76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руководствуется:</w:t>
      </w:r>
    </w:p>
    <w:p w:rsidR="006A0C5A" w:rsidRDefault="00BE5019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</w:t>
      </w:r>
      <w:r w:rsidR="006A0C5A">
        <w:rPr>
          <w:rFonts w:ascii="Times New Roman" w:hAnsi="Times New Roman"/>
          <w:sz w:val="28"/>
          <w:szCs w:val="28"/>
        </w:rPr>
        <w:t>титуцией Российской Федерации;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</w:t>
      </w:r>
      <w:r w:rsidRPr="00886EE3">
        <w:rPr>
          <w:rFonts w:ascii="Times New Roman" w:hAnsi="Times New Roman"/>
          <w:sz w:val="28"/>
          <w:szCs w:val="28"/>
        </w:rPr>
        <w:t xml:space="preserve"> от 29.</w:t>
      </w:r>
      <w:r>
        <w:rPr>
          <w:rFonts w:ascii="Times New Roman" w:hAnsi="Times New Roman"/>
          <w:sz w:val="28"/>
          <w:szCs w:val="28"/>
        </w:rPr>
        <w:t>12.12 № 273-ФЗ  "Об образовании в Российской Федерации";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иными нормативно-правовыми актами. 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1.4. Руководство Отделом осуществляет </w:t>
      </w:r>
      <w:r w:rsidR="00DA543C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Директор</w:t>
      </w:r>
      <w:r w:rsidR="00DA543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Организации в соответствии с настоящим Положением.</w:t>
      </w:r>
    </w:p>
    <w:p w:rsidR="006C3DF4" w:rsidRDefault="006C3DF4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5423FE" w:rsidRDefault="006C3DF4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Отдела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 В состав Отдела входят </w:t>
      </w:r>
      <w:r w:rsidR="00DA543C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Директор</w:t>
      </w:r>
      <w:r w:rsidR="00DA543C">
        <w:rPr>
          <w:rFonts w:ascii="Times New Roman" w:hAnsi="Times New Roman"/>
          <w:sz w:val="28"/>
          <w:szCs w:val="28"/>
        </w:rPr>
        <w:t>а Организации</w:t>
      </w:r>
      <w:r>
        <w:rPr>
          <w:rFonts w:ascii="Times New Roman" w:hAnsi="Times New Roman"/>
          <w:sz w:val="28"/>
          <w:szCs w:val="28"/>
        </w:rPr>
        <w:t xml:space="preserve"> и педагогические работники.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2.2.Педагогические работники Отдела оказывают гражданам услуги в сфере дополнительного образования на основани</w:t>
      </w:r>
      <w:r w:rsidR="005E0D76">
        <w:rPr>
          <w:rFonts w:ascii="Times New Roman" w:hAnsi="Times New Roman"/>
          <w:sz w:val="28"/>
          <w:szCs w:val="28"/>
        </w:rPr>
        <w:t>и</w:t>
      </w:r>
      <w:r w:rsidR="00C656A4">
        <w:rPr>
          <w:rFonts w:ascii="Times New Roman" w:hAnsi="Times New Roman"/>
          <w:sz w:val="28"/>
          <w:szCs w:val="28"/>
        </w:rPr>
        <w:t xml:space="preserve"> договоров, заключенных с Организацией.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2.3. Преподавательский состав Отдела формируется </w:t>
      </w:r>
      <w:r w:rsidR="00DA543C">
        <w:rPr>
          <w:rFonts w:ascii="Times New Roman" w:hAnsi="Times New Roman"/>
          <w:sz w:val="28"/>
          <w:szCs w:val="28"/>
        </w:rPr>
        <w:t>Заместителем Директора Организации</w:t>
      </w:r>
      <w:r w:rsidR="005E0D76">
        <w:rPr>
          <w:rFonts w:ascii="Times New Roman" w:hAnsi="Times New Roman"/>
          <w:sz w:val="28"/>
          <w:szCs w:val="28"/>
        </w:rPr>
        <w:t xml:space="preserve"> в соответствии с заявками</w:t>
      </w:r>
      <w:r>
        <w:rPr>
          <w:rFonts w:ascii="Times New Roman" w:hAnsi="Times New Roman"/>
          <w:sz w:val="28"/>
          <w:szCs w:val="28"/>
        </w:rPr>
        <w:t xml:space="preserve"> граждан на услуги в сфере дополнительного образования.</w:t>
      </w:r>
    </w:p>
    <w:p w:rsidR="006C3DF4" w:rsidRDefault="006C3DF4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56043A" w:rsidRDefault="006A0C5A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043A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Цели, виды и з</w:t>
      </w:r>
      <w:r w:rsidRPr="0056043A">
        <w:rPr>
          <w:rFonts w:ascii="Times New Roman" w:hAnsi="Times New Roman"/>
          <w:b/>
          <w:sz w:val="28"/>
          <w:szCs w:val="28"/>
        </w:rPr>
        <w:t>адачи</w:t>
      </w:r>
      <w:r>
        <w:rPr>
          <w:rFonts w:ascii="Times New Roman" w:hAnsi="Times New Roman"/>
          <w:b/>
          <w:sz w:val="28"/>
          <w:szCs w:val="28"/>
        </w:rPr>
        <w:t xml:space="preserve"> деятельности</w:t>
      </w:r>
      <w:r w:rsidR="006C3DF4">
        <w:rPr>
          <w:rFonts w:ascii="Times New Roman" w:hAnsi="Times New Roman"/>
          <w:b/>
          <w:sz w:val="28"/>
          <w:szCs w:val="28"/>
        </w:rPr>
        <w:t xml:space="preserve"> Отдела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3.1. Основной целью деятельности Отдела является обеспечение получения гражданами услуг</w:t>
      </w:r>
      <w:r w:rsidRPr="00180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 дополнительного образования.</w:t>
      </w:r>
    </w:p>
    <w:p w:rsidR="006A0C5A" w:rsidRPr="00A7566C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6C">
        <w:rPr>
          <w:rFonts w:ascii="Times New Roman" w:hAnsi="Times New Roman"/>
          <w:sz w:val="28"/>
          <w:szCs w:val="28"/>
        </w:rPr>
        <w:t xml:space="preserve">      3.2. </w:t>
      </w:r>
      <w:r w:rsidR="00B977C9" w:rsidRPr="00A7566C">
        <w:rPr>
          <w:rFonts w:ascii="Times New Roman" w:hAnsi="Times New Roman"/>
          <w:sz w:val="28"/>
          <w:szCs w:val="28"/>
        </w:rPr>
        <w:t xml:space="preserve">Отдел </w:t>
      </w:r>
      <w:r w:rsidR="00A7566C" w:rsidRPr="00A7566C">
        <w:rPr>
          <w:rFonts w:ascii="Times New Roman" w:hAnsi="Times New Roman"/>
          <w:sz w:val="28"/>
          <w:szCs w:val="28"/>
        </w:rPr>
        <w:t xml:space="preserve">в целях всестороннего  удовлетворения образовательных потребностей граждан </w:t>
      </w:r>
      <w:r w:rsidR="00B977C9" w:rsidRPr="00A7566C">
        <w:rPr>
          <w:rFonts w:ascii="Times New Roman" w:hAnsi="Times New Roman"/>
          <w:sz w:val="28"/>
          <w:szCs w:val="28"/>
        </w:rPr>
        <w:t xml:space="preserve">осуществляет на основании лицензии </w:t>
      </w:r>
      <w:r w:rsidR="005E0D76" w:rsidRPr="00A7566C">
        <w:rPr>
          <w:rFonts w:ascii="Times New Roman" w:hAnsi="Times New Roman"/>
          <w:sz w:val="28"/>
          <w:szCs w:val="28"/>
        </w:rPr>
        <w:t>следующие виды образовательной деятельности</w:t>
      </w:r>
      <w:r w:rsidRPr="00A7566C">
        <w:rPr>
          <w:rFonts w:ascii="Times New Roman" w:hAnsi="Times New Roman"/>
          <w:sz w:val="28"/>
          <w:szCs w:val="28"/>
        </w:rPr>
        <w:t>:</w:t>
      </w:r>
    </w:p>
    <w:p w:rsidR="00A7566C" w:rsidRPr="00A7566C" w:rsidRDefault="00A7566C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6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7566C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A7566C">
        <w:rPr>
          <w:rFonts w:ascii="Times New Roman" w:hAnsi="Times New Roman"/>
          <w:sz w:val="28"/>
          <w:szCs w:val="28"/>
        </w:rPr>
        <w:t xml:space="preserve"> повышения квалификации в рамках дополнительного профессионального образования </w:t>
      </w:r>
    </w:p>
    <w:p w:rsidR="006A0C5A" w:rsidRPr="00A7566C" w:rsidRDefault="00A7566C" w:rsidP="00A7566C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6C">
        <w:rPr>
          <w:rFonts w:ascii="Times New Roman" w:hAnsi="Times New Roman"/>
          <w:sz w:val="28"/>
          <w:szCs w:val="28"/>
        </w:rPr>
        <w:t xml:space="preserve">- обучение по дополнительным </w:t>
      </w:r>
      <w:proofErr w:type="spellStart"/>
      <w:r w:rsidRPr="00A7566C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Pr="00A7566C">
        <w:rPr>
          <w:rFonts w:ascii="Times New Roman" w:hAnsi="Times New Roman"/>
          <w:sz w:val="28"/>
          <w:szCs w:val="28"/>
        </w:rPr>
        <w:t xml:space="preserve"> программам в рамках дополнительного образования детей и взрослых</w:t>
      </w:r>
      <w:r w:rsidRPr="00A7566C">
        <w:rPr>
          <w:rFonts w:ascii="Times New Roman" w:hAnsi="Times New Roman"/>
          <w:b/>
          <w:sz w:val="28"/>
          <w:szCs w:val="28"/>
        </w:rPr>
        <w:t xml:space="preserve"> </w:t>
      </w:r>
    </w:p>
    <w:p w:rsidR="006A0C5A" w:rsidRDefault="003553E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66C">
        <w:rPr>
          <w:rFonts w:ascii="Times New Roman" w:hAnsi="Times New Roman"/>
          <w:sz w:val="28"/>
          <w:szCs w:val="28"/>
        </w:rPr>
        <w:t xml:space="preserve">      3.3. Задачами Отдела являются о</w:t>
      </w:r>
      <w:r w:rsidR="006A0C5A" w:rsidRPr="00A7566C">
        <w:rPr>
          <w:rFonts w:ascii="Times New Roman" w:hAnsi="Times New Roman"/>
          <w:sz w:val="28"/>
          <w:szCs w:val="28"/>
        </w:rPr>
        <w:t>рганизация</w:t>
      </w:r>
      <w:r w:rsidRPr="00A7566C">
        <w:rPr>
          <w:rFonts w:ascii="Times New Roman" w:hAnsi="Times New Roman"/>
          <w:sz w:val="28"/>
          <w:szCs w:val="28"/>
        </w:rPr>
        <w:t xml:space="preserve"> и</w:t>
      </w:r>
      <w:r w:rsidR="006A0C5A" w:rsidRPr="00A7566C">
        <w:rPr>
          <w:rFonts w:ascii="Times New Roman" w:hAnsi="Times New Roman"/>
          <w:sz w:val="28"/>
          <w:szCs w:val="28"/>
        </w:rPr>
        <w:t xml:space="preserve"> </w:t>
      </w:r>
      <w:r w:rsidRPr="00A7566C">
        <w:rPr>
          <w:rFonts w:ascii="Times New Roman" w:hAnsi="Times New Roman"/>
          <w:sz w:val="28"/>
          <w:szCs w:val="28"/>
        </w:rPr>
        <w:t>предоставление</w:t>
      </w:r>
      <w:r w:rsidR="006A0C5A" w:rsidRPr="00DD7C85">
        <w:rPr>
          <w:rFonts w:ascii="Times New Roman" w:hAnsi="Times New Roman"/>
          <w:sz w:val="28"/>
          <w:szCs w:val="28"/>
        </w:rPr>
        <w:t xml:space="preserve"> </w:t>
      </w:r>
      <w:r w:rsidR="006A0C5A">
        <w:rPr>
          <w:rFonts w:ascii="Times New Roman" w:hAnsi="Times New Roman"/>
          <w:sz w:val="28"/>
          <w:szCs w:val="28"/>
        </w:rPr>
        <w:t>услуг</w:t>
      </w:r>
      <w:r w:rsidR="006A0C5A" w:rsidRPr="00180759">
        <w:rPr>
          <w:rFonts w:ascii="Times New Roman" w:hAnsi="Times New Roman"/>
          <w:sz w:val="28"/>
          <w:szCs w:val="28"/>
        </w:rPr>
        <w:t xml:space="preserve"> </w:t>
      </w:r>
      <w:r w:rsidR="006A0C5A">
        <w:rPr>
          <w:rFonts w:ascii="Times New Roman" w:hAnsi="Times New Roman"/>
          <w:sz w:val="28"/>
          <w:szCs w:val="28"/>
        </w:rPr>
        <w:t xml:space="preserve">в сфере дополнительного образования: 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направлений деятельности Отдел</w:t>
      </w:r>
      <w:r w:rsidR="003553EA">
        <w:rPr>
          <w:rFonts w:ascii="Times New Roman" w:hAnsi="Times New Roman"/>
          <w:sz w:val="28"/>
          <w:szCs w:val="28"/>
        </w:rPr>
        <w:t>а в соответствии с заявками</w:t>
      </w:r>
      <w:r>
        <w:rPr>
          <w:rFonts w:ascii="Times New Roman" w:hAnsi="Times New Roman"/>
          <w:sz w:val="28"/>
          <w:szCs w:val="28"/>
        </w:rPr>
        <w:t xml:space="preserve"> граждан </w:t>
      </w:r>
      <w:r w:rsidR="003553EA">
        <w:rPr>
          <w:rFonts w:ascii="Times New Roman" w:hAnsi="Times New Roman"/>
          <w:sz w:val="28"/>
          <w:szCs w:val="28"/>
        </w:rPr>
        <w:t xml:space="preserve">на услуги </w:t>
      </w:r>
      <w:r>
        <w:rPr>
          <w:rFonts w:ascii="Times New Roman" w:hAnsi="Times New Roman"/>
          <w:sz w:val="28"/>
          <w:szCs w:val="28"/>
        </w:rPr>
        <w:t>в сфере дополнительного образования;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преподавательского состав</w:t>
      </w:r>
      <w:r w:rsidR="003553EA">
        <w:rPr>
          <w:rFonts w:ascii="Times New Roman" w:hAnsi="Times New Roman"/>
          <w:sz w:val="28"/>
          <w:szCs w:val="28"/>
        </w:rPr>
        <w:t>а в соответствии с заявками</w:t>
      </w:r>
      <w:r>
        <w:rPr>
          <w:rFonts w:ascii="Times New Roman" w:hAnsi="Times New Roman"/>
          <w:sz w:val="28"/>
          <w:szCs w:val="28"/>
        </w:rPr>
        <w:t xml:space="preserve"> граждан на услуги в сфере дополнительного образования;</w:t>
      </w:r>
    </w:p>
    <w:p w:rsidR="006A0C5A" w:rsidRPr="006E5D29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D2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553EA">
        <w:rPr>
          <w:rFonts w:ascii="Times New Roman" w:hAnsi="Times New Roman"/>
          <w:color w:val="000000" w:themeColor="text1"/>
          <w:sz w:val="28"/>
          <w:szCs w:val="28"/>
        </w:rPr>
        <w:t>определение даты и времени</w:t>
      </w:r>
      <w:r w:rsidRPr="006E5D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A4C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</w:t>
      </w:r>
      <w:r w:rsidRPr="006E5D29">
        <w:rPr>
          <w:rFonts w:ascii="Times New Roman" w:hAnsi="Times New Roman"/>
          <w:color w:val="000000" w:themeColor="text1"/>
          <w:sz w:val="28"/>
          <w:szCs w:val="28"/>
        </w:rPr>
        <w:t>учебных заняти</w:t>
      </w:r>
      <w:r w:rsidR="003553EA">
        <w:rPr>
          <w:rFonts w:ascii="Times New Roman" w:hAnsi="Times New Roman"/>
          <w:color w:val="000000" w:themeColor="text1"/>
          <w:sz w:val="28"/>
          <w:szCs w:val="28"/>
        </w:rPr>
        <w:t>й в соответствии с заявками</w:t>
      </w:r>
      <w:r w:rsidR="003553EA" w:rsidRPr="003553EA">
        <w:t xml:space="preserve"> </w:t>
      </w:r>
      <w:r w:rsidR="003553EA" w:rsidRPr="003553EA">
        <w:rPr>
          <w:rFonts w:ascii="Times New Roman" w:hAnsi="Times New Roman"/>
          <w:color w:val="000000"/>
          <w:sz w:val="28"/>
          <w:szCs w:val="28"/>
        </w:rPr>
        <w:t>граждан на услуги в сфере дополнительного образования</w:t>
      </w:r>
      <w:r w:rsidR="008F231B">
        <w:rPr>
          <w:rFonts w:ascii="Times New Roman" w:hAnsi="Times New Roman"/>
          <w:color w:val="000000"/>
          <w:sz w:val="28"/>
          <w:szCs w:val="28"/>
        </w:rPr>
        <w:t>;</w:t>
      </w:r>
      <w:r w:rsidRPr="006E5D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A0C5A" w:rsidRPr="006E5D29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5D2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F231B">
        <w:rPr>
          <w:rFonts w:ascii="Times New Roman" w:hAnsi="Times New Roman"/>
          <w:color w:val="000000" w:themeColor="text1"/>
          <w:sz w:val="28"/>
          <w:szCs w:val="28"/>
        </w:rPr>
        <w:t>оптимизация</w:t>
      </w:r>
      <w:r w:rsidRPr="006E5D29">
        <w:rPr>
          <w:rFonts w:ascii="Times New Roman" w:hAnsi="Times New Roman"/>
          <w:color w:val="000000" w:themeColor="text1"/>
          <w:sz w:val="28"/>
          <w:szCs w:val="28"/>
        </w:rPr>
        <w:t xml:space="preserve"> учебного процесса;</w:t>
      </w:r>
    </w:p>
    <w:p w:rsidR="006A0C5A" w:rsidRPr="00F821F7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21F7">
        <w:rPr>
          <w:rFonts w:ascii="Times New Roman" w:hAnsi="Times New Roman"/>
          <w:color w:val="000000" w:themeColor="text1"/>
          <w:sz w:val="28"/>
          <w:szCs w:val="28"/>
        </w:rPr>
        <w:lastRenderedPageBreak/>
        <w:t>- контроль качества обучения</w:t>
      </w:r>
      <w:r w:rsidR="00F821F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566C" w:rsidRDefault="00A7566C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C5A" w:rsidRPr="00BD642E" w:rsidRDefault="00A7566C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Функции Отдела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4.1. Для реализации основной цели и задач, указанных в п.п. 3.1, 3.3 настоящего Положения,  Отдел выполняет следующие функции: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37CB">
        <w:rPr>
          <w:rFonts w:ascii="Times New Roman" w:hAnsi="Times New Roman"/>
          <w:color w:val="000000"/>
          <w:sz w:val="28"/>
          <w:szCs w:val="28"/>
        </w:rPr>
        <w:t>4.1.1. Планирование и организация учебного процесса:</w:t>
      </w:r>
    </w:p>
    <w:p w:rsidR="006A0C5A" w:rsidRDefault="00751B73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разработка дополнительных общеобразовательных общеразвивающих п</w:t>
      </w:r>
      <w:r w:rsidR="006A0C5A">
        <w:rPr>
          <w:rFonts w:ascii="Times New Roman" w:hAnsi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лицензией на осуществление образовательной деятельности (далее – Программы)</w:t>
      </w:r>
      <w:r w:rsidR="006A0C5A">
        <w:rPr>
          <w:rFonts w:ascii="Times New Roman" w:hAnsi="Times New Roman"/>
          <w:color w:val="000000"/>
          <w:sz w:val="28"/>
          <w:szCs w:val="28"/>
        </w:rPr>
        <w:t>;</w:t>
      </w:r>
    </w:p>
    <w:p w:rsidR="00B60F8D" w:rsidRPr="001137CB" w:rsidRDefault="00B60F8D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разработка </w:t>
      </w:r>
      <w:r>
        <w:rPr>
          <w:rFonts w:ascii="Times New Roman" w:hAnsi="Times New Roman"/>
          <w:sz w:val="28"/>
          <w:szCs w:val="28"/>
        </w:rPr>
        <w:t>дополнительных профессиональных</w:t>
      </w:r>
      <w:r w:rsidRPr="00B60F8D">
        <w:rPr>
          <w:rFonts w:ascii="Times New Roman" w:hAnsi="Times New Roman"/>
          <w:sz w:val="28"/>
          <w:szCs w:val="28"/>
        </w:rPr>
        <w:t xml:space="preserve"> программ повышения квалификации</w:t>
      </w:r>
      <w:r w:rsidRPr="00B60F8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лицензией на осуществление образовательной деятельности (далее – Программы);</w:t>
      </w:r>
    </w:p>
    <w:p w:rsidR="006A0C5A" w:rsidRPr="006B31E5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31E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61A4C" w:rsidRPr="00761A4C">
        <w:t xml:space="preserve"> </w:t>
      </w:r>
      <w:r w:rsidR="00761A4C" w:rsidRPr="00761A4C">
        <w:rPr>
          <w:rFonts w:ascii="Times New Roman" w:hAnsi="Times New Roman"/>
          <w:color w:val="000000"/>
          <w:sz w:val="28"/>
          <w:szCs w:val="28"/>
        </w:rPr>
        <w:t>определение даты и времени</w:t>
      </w:r>
      <w:r w:rsidR="00761A4C">
        <w:rPr>
          <w:rFonts w:ascii="Times New Roman" w:hAnsi="Times New Roman"/>
          <w:color w:val="000000"/>
          <w:sz w:val="28"/>
          <w:szCs w:val="28"/>
        </w:rPr>
        <w:t xml:space="preserve"> проведения</w:t>
      </w:r>
      <w:r w:rsidR="00761A4C" w:rsidRPr="00761A4C">
        <w:rPr>
          <w:rFonts w:ascii="Times New Roman" w:hAnsi="Times New Roman"/>
          <w:color w:val="000000"/>
          <w:sz w:val="28"/>
          <w:szCs w:val="28"/>
        </w:rPr>
        <w:t xml:space="preserve"> учебных занятий</w:t>
      </w:r>
      <w:r w:rsidRPr="006B31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0C5A" w:rsidRPr="006B31E5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31E5">
        <w:rPr>
          <w:rFonts w:ascii="Times New Roman" w:hAnsi="Times New Roman"/>
          <w:color w:val="000000" w:themeColor="text1"/>
          <w:sz w:val="28"/>
          <w:szCs w:val="28"/>
        </w:rPr>
        <w:t xml:space="preserve">- обеспечение преподавательского состава и </w:t>
      </w:r>
      <w:proofErr w:type="gramStart"/>
      <w:r w:rsidRPr="006B31E5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6B31E5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необходимым дидактическим материалом;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145">
        <w:rPr>
          <w:rFonts w:ascii="Times New Roman" w:hAnsi="Times New Roman"/>
          <w:color w:val="000000"/>
          <w:sz w:val="28"/>
          <w:szCs w:val="28"/>
        </w:rPr>
        <w:t xml:space="preserve">- внедрение в учебный процесс </w:t>
      </w:r>
      <w:r w:rsidRPr="006B31E5">
        <w:rPr>
          <w:rFonts w:ascii="Times New Roman" w:hAnsi="Times New Roman"/>
          <w:color w:val="000000" w:themeColor="text1"/>
          <w:sz w:val="28"/>
          <w:szCs w:val="28"/>
        </w:rPr>
        <w:t>современных педагогических технологий.</w:t>
      </w:r>
      <w:r w:rsidRPr="00E411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37CB">
        <w:rPr>
          <w:rFonts w:ascii="Times New Roman" w:hAnsi="Times New Roman"/>
          <w:color w:val="000000"/>
          <w:sz w:val="28"/>
          <w:szCs w:val="28"/>
        </w:rPr>
        <w:t>4.1.2. Участие в кадровом обеспечении учебного процесса:</w:t>
      </w:r>
    </w:p>
    <w:p w:rsidR="006A0C5A" w:rsidRPr="00110885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885">
        <w:rPr>
          <w:rFonts w:ascii="Times New Roman" w:hAnsi="Times New Roman"/>
          <w:color w:val="000000" w:themeColor="text1"/>
          <w:sz w:val="28"/>
          <w:szCs w:val="28"/>
        </w:rPr>
        <w:t>- формирование преподавательского состав</w:t>
      </w:r>
      <w:r w:rsidR="00944595">
        <w:rPr>
          <w:rFonts w:ascii="Times New Roman" w:hAnsi="Times New Roman"/>
          <w:color w:val="000000" w:themeColor="text1"/>
          <w:sz w:val="28"/>
          <w:szCs w:val="28"/>
        </w:rPr>
        <w:t>а в соответствии с заявками граждан</w:t>
      </w:r>
      <w:r w:rsidRPr="001108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0C5A" w:rsidRPr="00110885" w:rsidRDefault="00944595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подготовка</w:t>
      </w:r>
      <w:r w:rsidR="006A0C5A" w:rsidRPr="00110885">
        <w:rPr>
          <w:rFonts w:ascii="Times New Roman" w:hAnsi="Times New Roman"/>
          <w:color w:val="000000" w:themeColor="text1"/>
          <w:sz w:val="28"/>
          <w:szCs w:val="28"/>
        </w:rPr>
        <w:t xml:space="preserve"> договоров, заключаемых Организацией с педагогическими работниками.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38D">
        <w:rPr>
          <w:rFonts w:ascii="Times New Roman" w:hAnsi="Times New Roman"/>
          <w:sz w:val="28"/>
          <w:szCs w:val="28"/>
        </w:rPr>
        <w:t>4.1.3.Контроль организации учебного процесса:</w:t>
      </w:r>
    </w:p>
    <w:p w:rsidR="00A33532" w:rsidRPr="00A33532" w:rsidRDefault="00A33532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21F7">
        <w:rPr>
          <w:rFonts w:ascii="Times New Roman" w:hAnsi="Times New Roman"/>
          <w:color w:val="000000" w:themeColor="text1"/>
          <w:sz w:val="28"/>
          <w:szCs w:val="28"/>
        </w:rPr>
        <w:t>- контроль качества обучения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(опрос, тестирование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6A0C5A" w:rsidRPr="00110885" w:rsidRDefault="00A7566C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0C5A" w:rsidRPr="00110885">
        <w:rPr>
          <w:rFonts w:ascii="Times New Roman" w:hAnsi="Times New Roman"/>
          <w:color w:val="000000" w:themeColor="text1"/>
          <w:sz w:val="28"/>
          <w:szCs w:val="28"/>
        </w:rPr>
        <w:t>контроль использования учебных аудиторий в соответствии с установленными требованиями;</w:t>
      </w:r>
    </w:p>
    <w:p w:rsidR="006A0C5A" w:rsidRPr="00110885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885">
        <w:rPr>
          <w:rFonts w:ascii="Times New Roman" w:hAnsi="Times New Roman"/>
          <w:color w:val="000000" w:themeColor="text1"/>
          <w:sz w:val="28"/>
          <w:szCs w:val="28"/>
        </w:rPr>
        <w:t>- контроль соблюдения дисциплины учебного процесса педагогическими работниками  и обучающимися.</w:t>
      </w:r>
    </w:p>
    <w:p w:rsidR="006C3DF4" w:rsidRDefault="006C3DF4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A0C5A" w:rsidRPr="009016BA" w:rsidRDefault="006A0C5A" w:rsidP="001B0AB9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16BA">
        <w:rPr>
          <w:rFonts w:ascii="Times New Roman" w:hAnsi="Times New Roman"/>
          <w:b/>
          <w:color w:val="000000"/>
          <w:sz w:val="28"/>
          <w:szCs w:val="28"/>
        </w:rPr>
        <w:t>5. Порядо</w:t>
      </w:r>
      <w:r w:rsidR="006C3DF4">
        <w:rPr>
          <w:rFonts w:ascii="Times New Roman" w:hAnsi="Times New Roman"/>
          <w:b/>
          <w:color w:val="000000"/>
          <w:sz w:val="28"/>
          <w:szCs w:val="28"/>
        </w:rPr>
        <w:t>к организации учебного процесса</w:t>
      </w:r>
    </w:p>
    <w:p w:rsidR="006A0C5A" w:rsidRPr="000001D0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800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5.1. Учебный процесс, осуществляемый по видам деятельности, указанным в п. 3.2 настоящего Положения, организуется Директором в соответствии с положениями Программ и количеством заявок граждан на оказание услуг в сфере дополнительного образования, поступивших в Организацию. 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5.2. На основании результатов анализа поступивших заявок, </w:t>
      </w:r>
      <w:r w:rsidR="00B60F8D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Директ</w:t>
      </w:r>
      <w:r w:rsidR="00CB5851">
        <w:rPr>
          <w:rFonts w:ascii="Times New Roman" w:hAnsi="Times New Roman"/>
          <w:sz w:val="28"/>
          <w:szCs w:val="28"/>
        </w:rPr>
        <w:t>ор</w:t>
      </w:r>
      <w:r w:rsidR="00B60F8D">
        <w:rPr>
          <w:rFonts w:ascii="Times New Roman" w:hAnsi="Times New Roman"/>
          <w:sz w:val="28"/>
          <w:szCs w:val="28"/>
        </w:rPr>
        <w:t>а Организации</w:t>
      </w:r>
      <w:r w:rsidR="00CB5851">
        <w:rPr>
          <w:rFonts w:ascii="Times New Roman" w:hAnsi="Times New Roman"/>
          <w:sz w:val="28"/>
          <w:szCs w:val="28"/>
        </w:rPr>
        <w:t xml:space="preserve"> определяет дату и время проведения</w:t>
      </w:r>
      <w:r>
        <w:rPr>
          <w:rFonts w:ascii="Times New Roman" w:hAnsi="Times New Roman"/>
          <w:sz w:val="28"/>
          <w:szCs w:val="28"/>
        </w:rPr>
        <w:t xml:space="preserve"> уче</w:t>
      </w:r>
      <w:r w:rsidR="00CB5851">
        <w:rPr>
          <w:rFonts w:ascii="Times New Roman" w:hAnsi="Times New Roman"/>
          <w:sz w:val="28"/>
          <w:szCs w:val="28"/>
        </w:rPr>
        <w:t>бных занятий, с учетом пунктов</w:t>
      </w:r>
      <w:r>
        <w:rPr>
          <w:rFonts w:ascii="Times New Roman" w:hAnsi="Times New Roman"/>
          <w:sz w:val="28"/>
          <w:szCs w:val="28"/>
        </w:rPr>
        <w:t xml:space="preserve"> 5.3, 5.4 настоящего Положения.</w:t>
      </w:r>
    </w:p>
    <w:p w:rsidR="006A0C5A" w:rsidRPr="006C3DF4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3DF4" w:rsidRPr="006C3DF4">
        <w:rPr>
          <w:rFonts w:ascii="Times New Roman" w:hAnsi="Times New Roman"/>
          <w:sz w:val="28"/>
          <w:szCs w:val="28"/>
        </w:rPr>
        <w:t>5.3. Длительность</w:t>
      </w:r>
      <w:r w:rsidRPr="006C3DF4">
        <w:rPr>
          <w:rFonts w:ascii="Times New Roman" w:hAnsi="Times New Roman"/>
          <w:sz w:val="28"/>
          <w:szCs w:val="28"/>
        </w:rPr>
        <w:t xml:space="preserve"> учебных занятий, посещаемых одним обуча</w:t>
      </w:r>
      <w:r w:rsidR="006C3DF4" w:rsidRPr="006C3DF4">
        <w:rPr>
          <w:rFonts w:ascii="Times New Roman" w:hAnsi="Times New Roman"/>
          <w:sz w:val="28"/>
          <w:szCs w:val="28"/>
        </w:rPr>
        <w:t>ющимся – не более 6</w:t>
      </w:r>
      <w:r w:rsidR="006C3DF4">
        <w:rPr>
          <w:rFonts w:ascii="Times New Roman" w:hAnsi="Times New Roman"/>
          <w:sz w:val="28"/>
          <w:szCs w:val="28"/>
        </w:rPr>
        <w:t xml:space="preserve"> часов</w:t>
      </w:r>
      <w:r w:rsidR="006C3DF4" w:rsidRPr="006C3DF4">
        <w:rPr>
          <w:rFonts w:ascii="Times New Roman" w:hAnsi="Times New Roman"/>
          <w:sz w:val="28"/>
          <w:szCs w:val="28"/>
        </w:rPr>
        <w:t xml:space="preserve"> в день (</w:t>
      </w:r>
      <w:r w:rsidR="00A7566C" w:rsidRPr="006C3DF4">
        <w:rPr>
          <w:rFonts w:ascii="Times New Roman" w:hAnsi="Times New Roman"/>
          <w:sz w:val="28"/>
          <w:szCs w:val="28"/>
        </w:rPr>
        <w:t>в соответствии со стандартным планом программ повышения квалификации) или не более 2 часов в день для детей и 3 часов для взрослых</w:t>
      </w:r>
      <w:r w:rsidR="006C3DF4" w:rsidRPr="006C3DF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C3DF4" w:rsidRPr="006C3DF4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="006C3DF4" w:rsidRPr="006C3DF4">
        <w:rPr>
          <w:rFonts w:ascii="Times New Roman" w:hAnsi="Times New Roman"/>
          <w:sz w:val="28"/>
          <w:szCs w:val="28"/>
        </w:rPr>
        <w:t xml:space="preserve"> программам.</w:t>
      </w:r>
      <w:r w:rsidR="00A7566C" w:rsidRPr="006C3DF4">
        <w:rPr>
          <w:rFonts w:ascii="Times New Roman" w:hAnsi="Times New Roman"/>
          <w:sz w:val="28"/>
          <w:szCs w:val="28"/>
        </w:rPr>
        <w:t xml:space="preserve"> </w:t>
      </w:r>
      <w:r w:rsidRPr="006C3DF4">
        <w:rPr>
          <w:rFonts w:ascii="Times New Roman" w:hAnsi="Times New Roman"/>
          <w:sz w:val="28"/>
          <w:szCs w:val="28"/>
        </w:rPr>
        <w:t xml:space="preserve">  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DF4">
        <w:rPr>
          <w:rFonts w:ascii="Times New Roman" w:hAnsi="Times New Roman"/>
          <w:sz w:val="28"/>
          <w:szCs w:val="28"/>
        </w:rPr>
        <w:t xml:space="preserve">   5.4. Длительность одного </w:t>
      </w:r>
      <w:r w:rsidR="006C3DF4" w:rsidRPr="006C3DF4">
        <w:rPr>
          <w:rFonts w:ascii="Times New Roman" w:hAnsi="Times New Roman"/>
          <w:sz w:val="28"/>
          <w:szCs w:val="28"/>
        </w:rPr>
        <w:t xml:space="preserve">академического часа </w:t>
      </w:r>
      <w:r w:rsidRPr="006C3DF4">
        <w:rPr>
          <w:rFonts w:ascii="Times New Roman" w:hAnsi="Times New Roman"/>
          <w:sz w:val="28"/>
          <w:szCs w:val="28"/>
        </w:rPr>
        <w:t>учебного занятия составляет 45 минут.</w:t>
      </w:r>
    </w:p>
    <w:p w:rsidR="006A0C5A" w:rsidRDefault="00CB5851" w:rsidP="00CB5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5.5.</w:t>
      </w:r>
      <w:r w:rsidR="006A0C5A">
        <w:rPr>
          <w:rFonts w:ascii="Times New Roman" w:hAnsi="Times New Roman"/>
          <w:sz w:val="28"/>
          <w:szCs w:val="28"/>
        </w:rPr>
        <w:t xml:space="preserve"> </w:t>
      </w:r>
      <w:r w:rsidR="00B60F8D">
        <w:rPr>
          <w:rFonts w:ascii="Times New Roman" w:hAnsi="Times New Roman"/>
          <w:sz w:val="28"/>
          <w:szCs w:val="28"/>
        </w:rPr>
        <w:t xml:space="preserve">Заместитель </w:t>
      </w:r>
      <w:r w:rsidR="006A0C5A">
        <w:rPr>
          <w:rFonts w:ascii="Times New Roman" w:hAnsi="Times New Roman"/>
          <w:sz w:val="28"/>
          <w:szCs w:val="28"/>
        </w:rPr>
        <w:t>Директор</w:t>
      </w:r>
      <w:r w:rsidR="00B60F8D">
        <w:rPr>
          <w:rFonts w:ascii="Times New Roman" w:hAnsi="Times New Roman"/>
          <w:sz w:val="28"/>
          <w:szCs w:val="28"/>
        </w:rPr>
        <w:t>а Организации</w:t>
      </w:r>
      <w:r w:rsidR="006A0C5A">
        <w:rPr>
          <w:rFonts w:ascii="Times New Roman" w:hAnsi="Times New Roman"/>
          <w:sz w:val="28"/>
          <w:szCs w:val="28"/>
        </w:rPr>
        <w:t xml:space="preserve"> подготавливает и заключает от имени Организации договоры оказания платных образовательных услуг в </w:t>
      </w:r>
      <w:r w:rsidR="006A0C5A">
        <w:rPr>
          <w:rFonts w:ascii="Times New Roman" w:hAnsi="Times New Roman"/>
          <w:sz w:val="28"/>
          <w:szCs w:val="28"/>
        </w:rPr>
        <w:lastRenderedPageBreak/>
        <w:t>соответствии с Правилами оказания платных образовательных услуг, утвержденными Постановлением Правительства РФ от 15.08.2013 г. № 706.</w:t>
      </w:r>
      <w:bookmarkStart w:id="0" w:name="_GoBack"/>
      <w:bookmarkEnd w:id="0"/>
    </w:p>
    <w:p w:rsidR="006C3DF4" w:rsidRDefault="006A0C5A" w:rsidP="001B0AB9">
      <w:pPr>
        <w:tabs>
          <w:tab w:val="left" w:pos="29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6A0C5A" w:rsidRPr="004C63E5" w:rsidRDefault="006C3DF4" w:rsidP="001B0AB9">
      <w:pPr>
        <w:tabs>
          <w:tab w:val="left" w:pos="29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6A0C5A">
        <w:rPr>
          <w:rFonts w:ascii="Times New Roman" w:hAnsi="Times New Roman"/>
          <w:b/>
          <w:sz w:val="28"/>
          <w:szCs w:val="28"/>
        </w:rPr>
        <w:t>6. Ответственность и контроль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6.1.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01DAD">
        <w:rPr>
          <w:rFonts w:ascii="Times New Roman" w:hAnsi="Times New Roman"/>
          <w:color w:val="000000"/>
          <w:sz w:val="28"/>
          <w:szCs w:val="28"/>
        </w:rPr>
        <w:t>тдел несет ответственность за организацию учебного процесса, его материальное и методическое обеспечение, в пределах функций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01DAD">
        <w:rPr>
          <w:rFonts w:ascii="Times New Roman" w:hAnsi="Times New Roman"/>
          <w:color w:val="000000"/>
          <w:sz w:val="28"/>
          <w:szCs w:val="28"/>
        </w:rPr>
        <w:t xml:space="preserve"> определенных </w:t>
      </w:r>
      <w:r w:rsidR="005B0BCB">
        <w:rPr>
          <w:rFonts w:ascii="Times New Roman" w:hAnsi="Times New Roman"/>
          <w:color w:val="000000"/>
          <w:sz w:val="28"/>
          <w:szCs w:val="28"/>
        </w:rPr>
        <w:t>данным Положением. Ответственность</w:t>
      </w:r>
      <w:r w:rsidRPr="00F01DAD">
        <w:rPr>
          <w:rFonts w:ascii="Times New Roman" w:hAnsi="Times New Roman"/>
          <w:color w:val="000000"/>
          <w:sz w:val="28"/>
          <w:szCs w:val="28"/>
        </w:rPr>
        <w:t xml:space="preserve"> за качество и своевременность выполнения возложенных н</w:t>
      </w:r>
      <w:r>
        <w:rPr>
          <w:rFonts w:ascii="Times New Roman" w:hAnsi="Times New Roman"/>
          <w:color w:val="000000"/>
          <w:sz w:val="28"/>
          <w:szCs w:val="28"/>
        </w:rPr>
        <w:t>астоящим Положением на О</w:t>
      </w:r>
      <w:r w:rsidRPr="00F01DAD">
        <w:rPr>
          <w:rFonts w:ascii="Times New Roman" w:hAnsi="Times New Roman"/>
          <w:color w:val="000000"/>
          <w:sz w:val="28"/>
          <w:szCs w:val="28"/>
        </w:rPr>
        <w:t xml:space="preserve">тдел задач, несет </w:t>
      </w:r>
      <w:r w:rsidR="00B60F8D">
        <w:rPr>
          <w:rFonts w:ascii="Times New Roman" w:hAnsi="Times New Roman"/>
          <w:color w:val="000000"/>
          <w:sz w:val="28"/>
          <w:szCs w:val="28"/>
        </w:rPr>
        <w:t xml:space="preserve">Заместитель </w:t>
      </w:r>
      <w:r>
        <w:rPr>
          <w:rFonts w:ascii="Times New Roman" w:hAnsi="Times New Roman"/>
          <w:color w:val="000000"/>
          <w:sz w:val="28"/>
          <w:szCs w:val="28"/>
        </w:rPr>
        <w:t>Директор</w:t>
      </w:r>
      <w:r w:rsidR="00B60F8D">
        <w:rPr>
          <w:rFonts w:ascii="Times New Roman" w:hAnsi="Times New Roman"/>
          <w:color w:val="000000"/>
          <w:sz w:val="28"/>
          <w:szCs w:val="28"/>
        </w:rPr>
        <w:t>а Организации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6.2. Контроль деятельности Отдела</w:t>
      </w:r>
      <w:r w:rsidRPr="0001064A">
        <w:rPr>
          <w:sz w:val="28"/>
          <w:szCs w:val="28"/>
        </w:rPr>
        <w:t xml:space="preserve"> </w:t>
      </w:r>
      <w:r w:rsidRPr="0001064A">
        <w:rPr>
          <w:rFonts w:ascii="Times New Roman" w:hAnsi="Times New Roman"/>
          <w:sz w:val="28"/>
          <w:szCs w:val="28"/>
        </w:rPr>
        <w:t xml:space="preserve">осуществляет </w:t>
      </w:r>
      <w:r w:rsidR="00B60F8D">
        <w:rPr>
          <w:rFonts w:ascii="Times New Roman" w:hAnsi="Times New Roman"/>
          <w:sz w:val="28"/>
          <w:szCs w:val="28"/>
        </w:rPr>
        <w:t>единоличный</w:t>
      </w:r>
      <w:r w:rsidRPr="0001064A">
        <w:rPr>
          <w:rFonts w:ascii="Times New Roman" w:hAnsi="Times New Roman"/>
          <w:sz w:val="28"/>
          <w:szCs w:val="28"/>
        </w:rPr>
        <w:t xml:space="preserve"> орган управления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010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1064A">
        <w:rPr>
          <w:rFonts w:ascii="Times New Roman" w:hAnsi="Times New Roman"/>
          <w:sz w:val="28"/>
          <w:szCs w:val="28"/>
        </w:rPr>
        <w:t xml:space="preserve"> </w:t>
      </w:r>
      <w:r w:rsidR="00B60F8D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, посредством проверок деятельности Отдела.</w:t>
      </w:r>
    </w:p>
    <w:p w:rsidR="006A0C5A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6.3. </w:t>
      </w:r>
      <w:r w:rsidRPr="00A60E85">
        <w:rPr>
          <w:rFonts w:ascii="Times New Roman" w:hAnsi="Times New Roman"/>
          <w:sz w:val="28"/>
          <w:szCs w:val="28"/>
        </w:rPr>
        <w:t xml:space="preserve">Периодичность проведения </w:t>
      </w:r>
      <w:r>
        <w:rPr>
          <w:rFonts w:ascii="Times New Roman" w:hAnsi="Times New Roman"/>
          <w:sz w:val="28"/>
          <w:szCs w:val="28"/>
        </w:rPr>
        <w:t>контроля деятельности Отдела</w:t>
      </w:r>
      <w:r w:rsidRPr="00A60E85">
        <w:rPr>
          <w:rFonts w:ascii="Times New Roman" w:hAnsi="Times New Roman"/>
          <w:sz w:val="28"/>
          <w:szCs w:val="28"/>
        </w:rPr>
        <w:t xml:space="preserve"> - по мере необходимости, но не реже одного раза в год.</w:t>
      </w:r>
    </w:p>
    <w:p w:rsidR="006A0C5A" w:rsidRPr="0076062C" w:rsidRDefault="006A0C5A" w:rsidP="001B0AB9">
      <w:pPr>
        <w:tabs>
          <w:tab w:val="left" w:pos="29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A0C5A" w:rsidRPr="0076062C" w:rsidSect="008D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74"/>
    <w:rsid w:val="000001D0"/>
    <w:rsid w:val="000102FE"/>
    <w:rsid w:val="0001064A"/>
    <w:rsid w:val="00023C96"/>
    <w:rsid w:val="000B038D"/>
    <w:rsid w:val="000B6A43"/>
    <w:rsid w:val="000C568F"/>
    <w:rsid w:val="000F2315"/>
    <w:rsid w:val="00110885"/>
    <w:rsid w:val="001137CB"/>
    <w:rsid w:val="001503AD"/>
    <w:rsid w:val="001600EA"/>
    <w:rsid w:val="001605CB"/>
    <w:rsid w:val="00161231"/>
    <w:rsid w:val="001656C5"/>
    <w:rsid w:val="00180759"/>
    <w:rsid w:val="001B0AB9"/>
    <w:rsid w:val="001B0BA7"/>
    <w:rsid w:val="001E051A"/>
    <w:rsid w:val="001E6C74"/>
    <w:rsid w:val="00243115"/>
    <w:rsid w:val="002A30AB"/>
    <w:rsid w:val="002B07A9"/>
    <w:rsid w:val="002E5707"/>
    <w:rsid w:val="002F7934"/>
    <w:rsid w:val="003009D4"/>
    <w:rsid w:val="003173AB"/>
    <w:rsid w:val="00326E34"/>
    <w:rsid w:val="00336951"/>
    <w:rsid w:val="003553EA"/>
    <w:rsid w:val="003868BA"/>
    <w:rsid w:val="003B12C0"/>
    <w:rsid w:val="003B5695"/>
    <w:rsid w:val="003C59EE"/>
    <w:rsid w:val="003E4394"/>
    <w:rsid w:val="003F2360"/>
    <w:rsid w:val="00434F74"/>
    <w:rsid w:val="0046417D"/>
    <w:rsid w:val="0047178C"/>
    <w:rsid w:val="00495C59"/>
    <w:rsid w:val="004C63E5"/>
    <w:rsid w:val="004F490F"/>
    <w:rsid w:val="005423FE"/>
    <w:rsid w:val="0055710F"/>
    <w:rsid w:val="00557211"/>
    <w:rsid w:val="0056043A"/>
    <w:rsid w:val="00563113"/>
    <w:rsid w:val="0056336A"/>
    <w:rsid w:val="00570421"/>
    <w:rsid w:val="00594F1A"/>
    <w:rsid w:val="005B0BCB"/>
    <w:rsid w:val="005B4078"/>
    <w:rsid w:val="005E0D76"/>
    <w:rsid w:val="005E2009"/>
    <w:rsid w:val="005E3F63"/>
    <w:rsid w:val="006141B1"/>
    <w:rsid w:val="00617B44"/>
    <w:rsid w:val="00620D21"/>
    <w:rsid w:val="0064692C"/>
    <w:rsid w:val="00695C0F"/>
    <w:rsid w:val="006A0C5A"/>
    <w:rsid w:val="006B31E5"/>
    <w:rsid w:val="006C3195"/>
    <w:rsid w:val="006C3DF4"/>
    <w:rsid w:val="006D5D7B"/>
    <w:rsid w:val="006E5D29"/>
    <w:rsid w:val="00706A39"/>
    <w:rsid w:val="00710BCA"/>
    <w:rsid w:val="00724A82"/>
    <w:rsid w:val="00751B73"/>
    <w:rsid w:val="0076062C"/>
    <w:rsid w:val="00761A4C"/>
    <w:rsid w:val="00775F15"/>
    <w:rsid w:val="00782453"/>
    <w:rsid w:val="00787D4C"/>
    <w:rsid w:val="0079095C"/>
    <w:rsid w:val="007C7F7E"/>
    <w:rsid w:val="007F40C5"/>
    <w:rsid w:val="00836019"/>
    <w:rsid w:val="0085755A"/>
    <w:rsid w:val="00857C6F"/>
    <w:rsid w:val="008641CD"/>
    <w:rsid w:val="00886EE3"/>
    <w:rsid w:val="00895248"/>
    <w:rsid w:val="008B3151"/>
    <w:rsid w:val="008B46F1"/>
    <w:rsid w:val="008B7916"/>
    <w:rsid w:val="008C1424"/>
    <w:rsid w:val="008D2241"/>
    <w:rsid w:val="008D3E21"/>
    <w:rsid w:val="008E5A12"/>
    <w:rsid w:val="008F231B"/>
    <w:rsid w:val="009016BA"/>
    <w:rsid w:val="009402DA"/>
    <w:rsid w:val="00944595"/>
    <w:rsid w:val="00971D1F"/>
    <w:rsid w:val="00986060"/>
    <w:rsid w:val="009C1855"/>
    <w:rsid w:val="00A2395D"/>
    <w:rsid w:val="00A33532"/>
    <w:rsid w:val="00A60520"/>
    <w:rsid w:val="00A60E85"/>
    <w:rsid w:val="00A7566C"/>
    <w:rsid w:val="00A801AC"/>
    <w:rsid w:val="00A8702F"/>
    <w:rsid w:val="00A906F6"/>
    <w:rsid w:val="00B101D3"/>
    <w:rsid w:val="00B15206"/>
    <w:rsid w:val="00B276D5"/>
    <w:rsid w:val="00B47912"/>
    <w:rsid w:val="00B60F8D"/>
    <w:rsid w:val="00B85FDD"/>
    <w:rsid w:val="00B977C9"/>
    <w:rsid w:val="00BD0276"/>
    <w:rsid w:val="00BD642E"/>
    <w:rsid w:val="00BE4E4F"/>
    <w:rsid w:val="00BE5019"/>
    <w:rsid w:val="00C14D8F"/>
    <w:rsid w:val="00C33677"/>
    <w:rsid w:val="00C656A4"/>
    <w:rsid w:val="00CB5851"/>
    <w:rsid w:val="00CD2596"/>
    <w:rsid w:val="00CD55EA"/>
    <w:rsid w:val="00D2295E"/>
    <w:rsid w:val="00D24A48"/>
    <w:rsid w:val="00D73CF3"/>
    <w:rsid w:val="00D97AB3"/>
    <w:rsid w:val="00DA3D50"/>
    <w:rsid w:val="00DA543C"/>
    <w:rsid w:val="00DD46E8"/>
    <w:rsid w:val="00DD7C85"/>
    <w:rsid w:val="00DE6699"/>
    <w:rsid w:val="00E27B17"/>
    <w:rsid w:val="00E41145"/>
    <w:rsid w:val="00E54741"/>
    <w:rsid w:val="00EC4922"/>
    <w:rsid w:val="00EF7A8E"/>
    <w:rsid w:val="00F01DAD"/>
    <w:rsid w:val="00F04782"/>
    <w:rsid w:val="00F11018"/>
    <w:rsid w:val="00F13CE8"/>
    <w:rsid w:val="00F16340"/>
    <w:rsid w:val="00F37F45"/>
    <w:rsid w:val="00F434B8"/>
    <w:rsid w:val="00F80FF0"/>
    <w:rsid w:val="00F821F7"/>
    <w:rsid w:val="00F96548"/>
    <w:rsid w:val="00FF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imum-centr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6</cp:revision>
  <cp:lastPrinted>2017-05-30T18:42:00Z</cp:lastPrinted>
  <dcterms:created xsi:type="dcterms:W3CDTF">2017-05-30T09:03:00Z</dcterms:created>
  <dcterms:modified xsi:type="dcterms:W3CDTF">2017-05-30T18:43:00Z</dcterms:modified>
</cp:coreProperties>
</file>